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2221"/>
        <w:tblW w:w="0" w:type="auto"/>
        <w:tblLook w:val="04A0" w:firstRow="1" w:lastRow="0" w:firstColumn="1" w:lastColumn="0" w:noHBand="0" w:noVBand="1"/>
      </w:tblPr>
      <w:tblGrid>
        <w:gridCol w:w="2324"/>
        <w:gridCol w:w="2324"/>
        <w:gridCol w:w="2325"/>
        <w:gridCol w:w="2236"/>
        <w:gridCol w:w="2414"/>
        <w:gridCol w:w="2325"/>
      </w:tblGrid>
      <w:tr w:rsidR="00B7108B" w14:paraId="2D78CF20" w14:textId="77777777" w:rsidTr="00A957CA">
        <w:trPr>
          <w:trHeight w:val="699"/>
        </w:trPr>
        <w:tc>
          <w:tcPr>
            <w:tcW w:w="13948" w:type="dxa"/>
            <w:gridSpan w:val="6"/>
            <w:shd w:val="clear" w:color="auto" w:fill="00B0F0"/>
            <w:vAlign w:val="center"/>
          </w:tcPr>
          <w:p w14:paraId="6BA4D47E" w14:textId="77777777" w:rsidR="00B7108B" w:rsidRPr="00A957CA" w:rsidRDefault="00A957CA" w:rsidP="00834EBE">
            <w:pPr>
              <w:pStyle w:val="Heading1"/>
              <w:outlineLvl w:val="0"/>
            </w:pPr>
            <w:r>
              <w:t>KELFORD SCHOOL</w:t>
            </w:r>
            <w:r w:rsidR="00B7108B" w:rsidRPr="00A957CA">
              <w:t xml:space="preserve"> </w:t>
            </w:r>
            <w:r>
              <w:t>–</w:t>
            </w:r>
            <w:r w:rsidR="00B7108B" w:rsidRPr="00A957CA">
              <w:t xml:space="preserve"> </w:t>
            </w:r>
            <w:r>
              <w:t>LONG TERM PLAN – MATHS</w:t>
            </w:r>
          </w:p>
        </w:tc>
      </w:tr>
      <w:tr w:rsidR="00A957CA" w14:paraId="734FABAC" w14:textId="77777777" w:rsidTr="00946596">
        <w:tc>
          <w:tcPr>
            <w:tcW w:w="2324" w:type="dxa"/>
            <w:shd w:val="clear" w:color="auto" w:fill="F8F8F8"/>
          </w:tcPr>
          <w:p w14:paraId="0EAEC117" w14:textId="77777777" w:rsidR="00B7108B" w:rsidRPr="00A957CA" w:rsidRDefault="00B7108B" w:rsidP="00092D31">
            <w:pPr>
              <w:rPr>
                <w:rFonts w:ascii="Calibri Light" w:hAnsi="Calibri Light" w:cs="Calibri Light"/>
                <w:b/>
              </w:rPr>
            </w:pPr>
            <w:r w:rsidRPr="00A957CA">
              <w:rPr>
                <w:rFonts w:ascii="Calibri Light" w:hAnsi="Calibri Light" w:cs="Calibri Light"/>
                <w:b/>
              </w:rPr>
              <w:t>Key:</w:t>
            </w:r>
            <w:r w:rsidR="00E238B4">
              <w:rPr>
                <w:rFonts w:ascii="Calibri Light" w:hAnsi="Calibri Light" w:cs="Calibri Light"/>
                <w:b/>
              </w:rPr>
              <w:t xml:space="preserve"> </w:t>
            </w:r>
            <w:r w:rsidRPr="00A957CA">
              <w:rPr>
                <w:rFonts w:ascii="Calibri Light" w:hAnsi="Calibri Light" w:cs="Calibri Light"/>
                <w:b/>
                <w:color w:val="FF0000"/>
              </w:rPr>
              <w:t>Number</w:t>
            </w:r>
            <w:r w:rsidR="00E238B4">
              <w:rPr>
                <w:rFonts w:ascii="Calibri Light" w:hAnsi="Calibri Light" w:cs="Calibri Light"/>
                <w:b/>
                <w:color w:val="FF0000"/>
              </w:rPr>
              <w:t xml:space="preserve">, </w:t>
            </w:r>
            <w:r w:rsidRPr="00A957CA">
              <w:rPr>
                <w:rFonts w:ascii="Calibri Light" w:hAnsi="Calibri Light" w:cs="Calibri Light"/>
                <w:b/>
                <w:color w:val="4472C4" w:themeColor="accent1"/>
              </w:rPr>
              <w:t>Geometry</w:t>
            </w:r>
            <w:r w:rsidR="00E238B4">
              <w:rPr>
                <w:rFonts w:ascii="Calibri Light" w:hAnsi="Calibri Light" w:cs="Calibri Light"/>
                <w:b/>
                <w:color w:val="4472C4" w:themeColor="accent1"/>
              </w:rPr>
              <w:t xml:space="preserve">, </w:t>
            </w:r>
            <w:r w:rsidRPr="00A957CA">
              <w:rPr>
                <w:rFonts w:ascii="Calibri Light" w:hAnsi="Calibri Light" w:cs="Calibri Light"/>
                <w:b/>
                <w:color w:val="00B050"/>
              </w:rPr>
              <w:t>Measure</w:t>
            </w:r>
          </w:p>
        </w:tc>
        <w:tc>
          <w:tcPr>
            <w:tcW w:w="2324" w:type="dxa"/>
            <w:shd w:val="clear" w:color="auto" w:fill="F8F8F8"/>
            <w:vAlign w:val="center"/>
          </w:tcPr>
          <w:p w14:paraId="61324740" w14:textId="77777777" w:rsidR="00B7108B" w:rsidRPr="00A957CA" w:rsidRDefault="00B7108B" w:rsidP="00092D31">
            <w:pPr>
              <w:jc w:val="center"/>
              <w:rPr>
                <w:rFonts w:ascii="Calibri Light" w:hAnsi="Calibri Light" w:cs="Calibri Light"/>
                <w:b/>
              </w:rPr>
            </w:pPr>
            <w:r w:rsidRPr="00A957CA">
              <w:rPr>
                <w:rFonts w:ascii="Calibri Light" w:hAnsi="Calibri Light" w:cs="Calibri Light"/>
                <w:b/>
              </w:rPr>
              <w:t>Autumn 1</w:t>
            </w:r>
          </w:p>
        </w:tc>
        <w:tc>
          <w:tcPr>
            <w:tcW w:w="2325" w:type="dxa"/>
            <w:shd w:val="clear" w:color="auto" w:fill="F8F8F8"/>
            <w:vAlign w:val="center"/>
          </w:tcPr>
          <w:p w14:paraId="60E44F6B" w14:textId="77777777" w:rsidR="00B7108B" w:rsidRPr="00A957CA" w:rsidRDefault="00B7108B" w:rsidP="00092D31">
            <w:pPr>
              <w:jc w:val="center"/>
              <w:rPr>
                <w:rFonts w:ascii="Calibri Light" w:hAnsi="Calibri Light" w:cs="Calibri Light"/>
                <w:b/>
              </w:rPr>
            </w:pPr>
            <w:r w:rsidRPr="00A957CA">
              <w:rPr>
                <w:rFonts w:ascii="Calibri Light" w:hAnsi="Calibri Light" w:cs="Calibri Light"/>
                <w:b/>
              </w:rPr>
              <w:t>Autumn 2</w:t>
            </w:r>
          </w:p>
        </w:tc>
        <w:tc>
          <w:tcPr>
            <w:tcW w:w="2236" w:type="dxa"/>
            <w:shd w:val="clear" w:color="auto" w:fill="F8F8F8"/>
            <w:vAlign w:val="center"/>
          </w:tcPr>
          <w:p w14:paraId="31C7AEAA" w14:textId="77777777" w:rsidR="00B7108B" w:rsidRPr="00A957CA" w:rsidRDefault="00B7108B" w:rsidP="00092D31">
            <w:pPr>
              <w:jc w:val="center"/>
              <w:rPr>
                <w:rFonts w:ascii="Calibri Light" w:hAnsi="Calibri Light" w:cs="Calibri Light"/>
                <w:b/>
              </w:rPr>
            </w:pPr>
            <w:r w:rsidRPr="00A957CA">
              <w:rPr>
                <w:rFonts w:ascii="Calibri Light" w:hAnsi="Calibri Light" w:cs="Calibri Light"/>
                <w:b/>
              </w:rPr>
              <w:t>Spring</w:t>
            </w:r>
          </w:p>
        </w:tc>
        <w:tc>
          <w:tcPr>
            <w:tcW w:w="2414" w:type="dxa"/>
            <w:shd w:val="clear" w:color="auto" w:fill="F8F8F8"/>
            <w:vAlign w:val="center"/>
          </w:tcPr>
          <w:p w14:paraId="54846DB9" w14:textId="77777777" w:rsidR="00B7108B" w:rsidRPr="00A957CA" w:rsidRDefault="00B7108B" w:rsidP="00092D31">
            <w:pPr>
              <w:jc w:val="center"/>
              <w:rPr>
                <w:rFonts w:ascii="Calibri Light" w:hAnsi="Calibri Light" w:cs="Calibri Light"/>
                <w:b/>
              </w:rPr>
            </w:pPr>
            <w:r w:rsidRPr="00A957CA">
              <w:rPr>
                <w:rFonts w:ascii="Calibri Light" w:hAnsi="Calibri Light" w:cs="Calibri Light"/>
                <w:b/>
              </w:rPr>
              <w:t>Summer 1</w:t>
            </w:r>
          </w:p>
        </w:tc>
        <w:tc>
          <w:tcPr>
            <w:tcW w:w="2325" w:type="dxa"/>
            <w:shd w:val="clear" w:color="auto" w:fill="F8F8F8"/>
            <w:vAlign w:val="center"/>
          </w:tcPr>
          <w:p w14:paraId="7772345C" w14:textId="77777777" w:rsidR="00B7108B" w:rsidRPr="00A957CA" w:rsidRDefault="00B7108B" w:rsidP="00092D31">
            <w:pPr>
              <w:jc w:val="center"/>
              <w:rPr>
                <w:rFonts w:ascii="Calibri Light" w:hAnsi="Calibri Light" w:cs="Calibri Light"/>
                <w:b/>
              </w:rPr>
            </w:pPr>
            <w:r w:rsidRPr="00A957CA">
              <w:rPr>
                <w:rFonts w:ascii="Calibri Light" w:hAnsi="Calibri Light" w:cs="Calibri Light"/>
                <w:b/>
              </w:rPr>
              <w:t>Summer 2</w:t>
            </w:r>
          </w:p>
        </w:tc>
      </w:tr>
      <w:tr w:rsidR="00946596" w14:paraId="79F13EAA" w14:textId="77777777" w:rsidTr="00946596">
        <w:trPr>
          <w:trHeight w:val="459"/>
        </w:trPr>
        <w:tc>
          <w:tcPr>
            <w:tcW w:w="2324" w:type="dxa"/>
            <w:shd w:val="clear" w:color="auto" w:fill="00B0F0"/>
            <w:vAlign w:val="center"/>
          </w:tcPr>
          <w:p w14:paraId="5279E83C" w14:textId="77777777" w:rsidR="00946596" w:rsidRPr="00B7108B" w:rsidRDefault="00946596" w:rsidP="00946596">
            <w:pPr>
              <w:jc w:val="center"/>
              <w:rPr>
                <w:rFonts w:ascii="Calibri Light" w:hAnsi="Calibri Light" w:cs="Calibri Light"/>
                <w:b/>
              </w:rPr>
            </w:pPr>
            <w:r w:rsidRPr="00B7108B">
              <w:rPr>
                <w:rFonts w:ascii="Calibri Light" w:hAnsi="Calibri Light" w:cs="Calibri Light"/>
                <w:b/>
              </w:rPr>
              <w:t>TOPIC</w:t>
            </w:r>
          </w:p>
        </w:tc>
        <w:tc>
          <w:tcPr>
            <w:tcW w:w="2324" w:type="dxa"/>
            <w:shd w:val="clear" w:color="auto" w:fill="00B0F0"/>
            <w:vAlign w:val="center"/>
          </w:tcPr>
          <w:p w14:paraId="29CF1E4A" w14:textId="77777777" w:rsidR="00946596" w:rsidRPr="00946596" w:rsidRDefault="00946596" w:rsidP="00946596">
            <w:pPr>
              <w:jc w:val="center"/>
              <w:rPr>
                <w:b/>
              </w:rPr>
            </w:pPr>
            <w:r w:rsidRPr="00946596">
              <w:rPr>
                <w:b/>
              </w:rPr>
              <w:t xml:space="preserve">Who we are and </w:t>
            </w:r>
            <w:proofErr w:type="gramStart"/>
            <w:r w:rsidRPr="00946596">
              <w:rPr>
                <w:b/>
              </w:rPr>
              <w:t>Where</w:t>
            </w:r>
            <w:proofErr w:type="gramEnd"/>
            <w:r w:rsidRPr="00946596">
              <w:rPr>
                <w:b/>
              </w:rPr>
              <w:t xml:space="preserve"> we belong </w:t>
            </w:r>
          </w:p>
        </w:tc>
        <w:tc>
          <w:tcPr>
            <w:tcW w:w="2325" w:type="dxa"/>
            <w:shd w:val="clear" w:color="auto" w:fill="00B0F0"/>
            <w:vAlign w:val="center"/>
          </w:tcPr>
          <w:p w14:paraId="09C9C438" w14:textId="77777777" w:rsidR="00946596" w:rsidRPr="00946596" w:rsidRDefault="00946596" w:rsidP="00946596">
            <w:pPr>
              <w:jc w:val="center"/>
              <w:rPr>
                <w:b/>
              </w:rPr>
            </w:pPr>
            <w:r w:rsidRPr="00946596">
              <w:rPr>
                <w:b/>
              </w:rPr>
              <w:t>Time travellers</w:t>
            </w:r>
          </w:p>
        </w:tc>
        <w:tc>
          <w:tcPr>
            <w:tcW w:w="2236" w:type="dxa"/>
            <w:shd w:val="clear" w:color="auto" w:fill="00B0F0"/>
            <w:vAlign w:val="center"/>
          </w:tcPr>
          <w:p w14:paraId="1C7948D3" w14:textId="77777777" w:rsidR="00946596" w:rsidRPr="00946596" w:rsidRDefault="00150A4F" w:rsidP="00946596">
            <w:pPr>
              <w:jc w:val="center"/>
              <w:rPr>
                <w:b/>
              </w:rPr>
            </w:pPr>
            <w:r w:rsidRPr="00946596">
              <w:rPr>
                <w:b/>
              </w:rPr>
              <w:t xml:space="preserve">Animal Kingdom  </w:t>
            </w:r>
          </w:p>
        </w:tc>
        <w:tc>
          <w:tcPr>
            <w:tcW w:w="2414" w:type="dxa"/>
            <w:shd w:val="clear" w:color="auto" w:fill="00B0F0"/>
            <w:vAlign w:val="center"/>
          </w:tcPr>
          <w:p w14:paraId="73EB8E22" w14:textId="77777777" w:rsidR="00946596" w:rsidRPr="00946596" w:rsidRDefault="00150A4F" w:rsidP="00946596">
            <w:pPr>
              <w:jc w:val="center"/>
              <w:rPr>
                <w:b/>
              </w:rPr>
            </w:pPr>
            <w:r w:rsidRPr="00946596">
              <w:rPr>
                <w:b/>
              </w:rPr>
              <w:t>Our Beautiful planet</w:t>
            </w:r>
          </w:p>
        </w:tc>
        <w:tc>
          <w:tcPr>
            <w:tcW w:w="2325" w:type="dxa"/>
            <w:shd w:val="clear" w:color="auto" w:fill="00B0F0"/>
            <w:vAlign w:val="center"/>
          </w:tcPr>
          <w:p w14:paraId="2EB89322" w14:textId="77777777" w:rsidR="00946596" w:rsidRPr="00946596" w:rsidRDefault="00946596" w:rsidP="00946596">
            <w:pPr>
              <w:jc w:val="center"/>
              <w:rPr>
                <w:b/>
              </w:rPr>
            </w:pPr>
            <w:r w:rsidRPr="00946596">
              <w:rPr>
                <w:b/>
              </w:rPr>
              <w:t>Lights camera action</w:t>
            </w:r>
          </w:p>
        </w:tc>
      </w:tr>
      <w:tr w:rsidR="00B7108B" w14:paraId="2F547BB2" w14:textId="77777777" w:rsidTr="00946596">
        <w:trPr>
          <w:trHeight w:val="1094"/>
        </w:trPr>
        <w:tc>
          <w:tcPr>
            <w:tcW w:w="2324" w:type="dxa"/>
            <w:shd w:val="clear" w:color="auto" w:fill="F8F8F8"/>
            <w:vAlign w:val="center"/>
          </w:tcPr>
          <w:p w14:paraId="36FDEC41" w14:textId="77777777" w:rsidR="00B7108B" w:rsidRPr="00543034" w:rsidRDefault="00B7108B" w:rsidP="00092D31">
            <w:pPr>
              <w:jc w:val="center"/>
              <w:rPr>
                <w:rFonts w:asciiTheme="majorHAnsi" w:hAnsiTheme="majorHAnsi" w:cstheme="majorHAnsi"/>
                <w:b/>
              </w:rPr>
            </w:pPr>
            <w:r w:rsidRPr="00543034">
              <w:rPr>
                <w:rFonts w:asciiTheme="majorHAnsi" w:hAnsiTheme="majorHAnsi" w:cstheme="majorHAnsi"/>
                <w:b/>
              </w:rPr>
              <w:t>Cycle 1</w:t>
            </w:r>
          </w:p>
        </w:tc>
        <w:tc>
          <w:tcPr>
            <w:tcW w:w="2324" w:type="dxa"/>
            <w:shd w:val="clear" w:color="auto" w:fill="F8F8F8"/>
            <w:vAlign w:val="center"/>
          </w:tcPr>
          <w:p w14:paraId="465D540D"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Number and Place Value</w:t>
            </w:r>
          </w:p>
          <w:p w14:paraId="056E59C8" w14:textId="77777777" w:rsidR="00B7108B" w:rsidRPr="00080C0A" w:rsidRDefault="00B7108B" w:rsidP="00092D31">
            <w:pPr>
              <w:jc w:val="center"/>
              <w:rPr>
                <w:rFonts w:asciiTheme="majorHAnsi" w:hAnsiTheme="majorHAnsi" w:cstheme="majorHAnsi"/>
                <w:b/>
                <w:color w:val="FF0000"/>
              </w:rPr>
            </w:pPr>
          </w:p>
          <w:p w14:paraId="75770613" w14:textId="77777777" w:rsidR="00B7108B" w:rsidRPr="00080C0A" w:rsidRDefault="00B7108B" w:rsidP="00092D31">
            <w:pPr>
              <w:jc w:val="center"/>
              <w:rPr>
                <w:rFonts w:asciiTheme="majorHAnsi" w:hAnsiTheme="majorHAnsi" w:cstheme="majorHAnsi"/>
                <w:b/>
                <w:color w:val="0070C0"/>
              </w:rPr>
            </w:pPr>
            <w:r w:rsidRPr="00080C0A">
              <w:rPr>
                <w:rFonts w:asciiTheme="majorHAnsi" w:hAnsiTheme="majorHAnsi" w:cstheme="majorHAnsi"/>
                <w:b/>
                <w:color w:val="0070C0"/>
              </w:rPr>
              <w:t>Shape</w:t>
            </w:r>
          </w:p>
          <w:p w14:paraId="7230FE7C" w14:textId="77777777" w:rsidR="00B7108B" w:rsidRPr="00080C0A" w:rsidRDefault="00B7108B" w:rsidP="00092D31">
            <w:pPr>
              <w:jc w:val="center"/>
              <w:rPr>
                <w:rFonts w:asciiTheme="majorHAnsi" w:hAnsiTheme="majorHAnsi" w:cstheme="majorHAnsi"/>
                <w:b/>
                <w:color w:val="0070C0"/>
              </w:rPr>
            </w:pPr>
          </w:p>
          <w:p w14:paraId="5C9FD75A"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00B050"/>
              </w:rPr>
              <w:t>Time</w:t>
            </w:r>
          </w:p>
        </w:tc>
        <w:tc>
          <w:tcPr>
            <w:tcW w:w="2325" w:type="dxa"/>
            <w:shd w:val="clear" w:color="auto" w:fill="F8F8F8"/>
            <w:vAlign w:val="center"/>
          </w:tcPr>
          <w:p w14:paraId="7B157EB8"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Addition and Subtraction</w:t>
            </w:r>
          </w:p>
          <w:p w14:paraId="02AB4FAF" w14:textId="77777777" w:rsidR="00B7108B" w:rsidRPr="00080C0A" w:rsidRDefault="00B7108B" w:rsidP="00092D31">
            <w:pPr>
              <w:jc w:val="center"/>
              <w:rPr>
                <w:rFonts w:asciiTheme="majorHAnsi" w:hAnsiTheme="majorHAnsi" w:cstheme="majorHAnsi"/>
                <w:b/>
                <w:color w:val="FF0000"/>
              </w:rPr>
            </w:pPr>
          </w:p>
          <w:p w14:paraId="011CA35A" w14:textId="77777777" w:rsidR="00B7108B" w:rsidRPr="00080C0A" w:rsidRDefault="00B7108B" w:rsidP="00092D31">
            <w:pPr>
              <w:jc w:val="center"/>
              <w:rPr>
                <w:rFonts w:asciiTheme="majorHAnsi" w:hAnsiTheme="majorHAnsi" w:cstheme="majorHAnsi"/>
                <w:b/>
                <w:color w:val="0070C0"/>
              </w:rPr>
            </w:pPr>
            <w:r w:rsidRPr="00080C0A">
              <w:rPr>
                <w:rFonts w:asciiTheme="majorHAnsi" w:hAnsiTheme="majorHAnsi" w:cstheme="majorHAnsi"/>
                <w:b/>
                <w:color w:val="0070C0"/>
              </w:rPr>
              <w:t>Position and Direction</w:t>
            </w:r>
          </w:p>
          <w:p w14:paraId="42B35EB5" w14:textId="77777777" w:rsidR="00B7108B" w:rsidRPr="00080C0A" w:rsidRDefault="00B7108B" w:rsidP="00092D31">
            <w:pPr>
              <w:jc w:val="center"/>
              <w:rPr>
                <w:rFonts w:ascii="Arial Nova" w:hAnsi="Arial Nova" w:cstheme="majorHAnsi"/>
                <w:b/>
                <w:color w:val="0070C0"/>
              </w:rPr>
            </w:pPr>
          </w:p>
          <w:p w14:paraId="76451A44" w14:textId="77777777" w:rsidR="00B7108B" w:rsidRPr="00080C0A" w:rsidRDefault="008B5635" w:rsidP="00092D31">
            <w:pPr>
              <w:jc w:val="center"/>
              <w:rPr>
                <w:rFonts w:asciiTheme="majorHAnsi" w:hAnsiTheme="majorHAnsi" w:cstheme="majorHAnsi"/>
                <w:b/>
                <w:color w:val="FF0000"/>
              </w:rPr>
            </w:pPr>
            <w:r w:rsidRPr="00080C0A">
              <w:rPr>
                <w:rFonts w:asciiTheme="majorHAnsi" w:hAnsiTheme="majorHAnsi" w:cstheme="majorHAnsi"/>
                <w:b/>
                <w:color w:val="00B050"/>
              </w:rPr>
              <w:t>Capacity</w:t>
            </w:r>
          </w:p>
        </w:tc>
        <w:tc>
          <w:tcPr>
            <w:tcW w:w="2236" w:type="dxa"/>
            <w:shd w:val="clear" w:color="auto" w:fill="F8F8F8"/>
            <w:vAlign w:val="center"/>
          </w:tcPr>
          <w:p w14:paraId="540D8B9A"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Multiplication and Division</w:t>
            </w:r>
          </w:p>
          <w:p w14:paraId="26B1782D" w14:textId="77777777" w:rsidR="00B7108B" w:rsidRPr="00080C0A" w:rsidRDefault="00B7108B" w:rsidP="00092D31">
            <w:pPr>
              <w:jc w:val="center"/>
              <w:rPr>
                <w:rFonts w:asciiTheme="majorHAnsi" w:hAnsiTheme="majorHAnsi" w:cstheme="majorHAnsi"/>
                <w:b/>
                <w:color w:val="FF0000"/>
              </w:rPr>
            </w:pPr>
          </w:p>
          <w:p w14:paraId="015C190A" w14:textId="77777777" w:rsidR="003322FF" w:rsidRPr="00080C0A" w:rsidRDefault="003322FF" w:rsidP="003322FF">
            <w:pPr>
              <w:jc w:val="center"/>
              <w:rPr>
                <w:rFonts w:asciiTheme="majorHAnsi" w:hAnsiTheme="majorHAnsi" w:cstheme="majorHAnsi"/>
                <w:b/>
                <w:color w:val="0070C0"/>
              </w:rPr>
            </w:pPr>
            <w:r w:rsidRPr="00080C0A">
              <w:rPr>
                <w:rFonts w:asciiTheme="majorHAnsi" w:hAnsiTheme="majorHAnsi" w:cstheme="majorHAnsi"/>
                <w:b/>
                <w:color w:val="0070C0"/>
              </w:rPr>
              <w:t>Pattern</w:t>
            </w:r>
          </w:p>
          <w:p w14:paraId="45393B12" w14:textId="77777777" w:rsidR="00BB5413" w:rsidRPr="00080C0A" w:rsidRDefault="00BB5413" w:rsidP="003322FF">
            <w:pPr>
              <w:rPr>
                <w:rFonts w:asciiTheme="majorHAnsi" w:hAnsiTheme="majorHAnsi" w:cstheme="majorHAnsi"/>
                <w:b/>
                <w:color w:val="0070C0"/>
              </w:rPr>
            </w:pPr>
          </w:p>
          <w:p w14:paraId="3F9C0259" w14:textId="77777777" w:rsidR="00B7108B" w:rsidRPr="00080C0A" w:rsidRDefault="008B5635" w:rsidP="00BB5413">
            <w:pPr>
              <w:jc w:val="center"/>
              <w:rPr>
                <w:rFonts w:asciiTheme="majorHAnsi" w:hAnsiTheme="majorHAnsi" w:cstheme="majorHAnsi"/>
                <w:b/>
                <w:color w:val="FF0000"/>
              </w:rPr>
            </w:pPr>
            <w:r w:rsidRPr="00080C0A">
              <w:rPr>
                <w:rFonts w:asciiTheme="majorHAnsi" w:hAnsiTheme="majorHAnsi" w:cstheme="majorHAnsi"/>
                <w:b/>
                <w:color w:val="00B050"/>
              </w:rPr>
              <w:t>Size</w:t>
            </w:r>
          </w:p>
        </w:tc>
        <w:tc>
          <w:tcPr>
            <w:tcW w:w="2414" w:type="dxa"/>
            <w:shd w:val="clear" w:color="auto" w:fill="F8F8F8"/>
            <w:vAlign w:val="center"/>
          </w:tcPr>
          <w:p w14:paraId="5F12E958" w14:textId="77777777" w:rsidR="00B7108B"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Fractions</w:t>
            </w:r>
          </w:p>
          <w:p w14:paraId="738ECD13" w14:textId="77777777" w:rsidR="003322FF" w:rsidRDefault="003322FF" w:rsidP="00092D31">
            <w:pPr>
              <w:jc w:val="center"/>
              <w:rPr>
                <w:rFonts w:asciiTheme="majorHAnsi" w:hAnsiTheme="majorHAnsi" w:cstheme="majorHAnsi"/>
                <w:b/>
                <w:color w:val="FF0000"/>
              </w:rPr>
            </w:pPr>
          </w:p>
          <w:p w14:paraId="485E58A0" w14:textId="77777777" w:rsidR="003322FF" w:rsidRPr="00080C0A" w:rsidRDefault="003322FF" w:rsidP="00092D31">
            <w:pPr>
              <w:jc w:val="center"/>
              <w:rPr>
                <w:rFonts w:asciiTheme="majorHAnsi" w:hAnsiTheme="majorHAnsi" w:cstheme="majorHAnsi"/>
                <w:b/>
                <w:color w:val="FF0000"/>
              </w:rPr>
            </w:pPr>
          </w:p>
          <w:p w14:paraId="667ABC60" w14:textId="77777777" w:rsidR="00B7108B" w:rsidRPr="00080C0A" w:rsidRDefault="003322FF" w:rsidP="00092D31">
            <w:pPr>
              <w:jc w:val="center"/>
              <w:rPr>
                <w:rFonts w:asciiTheme="majorHAnsi" w:hAnsiTheme="majorHAnsi" w:cstheme="majorHAnsi"/>
                <w:b/>
                <w:color w:val="FF0000"/>
              </w:rPr>
            </w:pPr>
            <w:r w:rsidRPr="00080C0A">
              <w:rPr>
                <w:rFonts w:asciiTheme="majorHAnsi" w:hAnsiTheme="majorHAnsi" w:cstheme="majorHAnsi"/>
                <w:b/>
                <w:color w:val="0070C0"/>
              </w:rPr>
              <w:t>Shape</w:t>
            </w:r>
          </w:p>
          <w:p w14:paraId="0D99AF4E" w14:textId="77777777" w:rsidR="00BB5413" w:rsidRPr="00080C0A" w:rsidRDefault="00BB5413" w:rsidP="00BB5413">
            <w:pPr>
              <w:jc w:val="center"/>
              <w:rPr>
                <w:rFonts w:asciiTheme="majorHAnsi" w:hAnsiTheme="majorHAnsi" w:cstheme="majorHAnsi"/>
                <w:b/>
                <w:color w:val="0070C0"/>
              </w:rPr>
            </w:pPr>
          </w:p>
          <w:p w14:paraId="5BE7038C" w14:textId="77777777" w:rsidR="00B7108B" w:rsidRPr="00080C0A" w:rsidRDefault="00BB5413" w:rsidP="00BB5413">
            <w:pPr>
              <w:jc w:val="center"/>
              <w:rPr>
                <w:rFonts w:asciiTheme="majorHAnsi" w:hAnsiTheme="majorHAnsi" w:cstheme="majorHAnsi"/>
                <w:b/>
                <w:color w:val="FF0000"/>
              </w:rPr>
            </w:pPr>
            <w:r w:rsidRPr="00080C0A">
              <w:rPr>
                <w:rFonts w:asciiTheme="majorHAnsi" w:hAnsiTheme="majorHAnsi" w:cstheme="majorHAnsi"/>
                <w:b/>
                <w:color w:val="00B050"/>
              </w:rPr>
              <w:t>Money</w:t>
            </w:r>
          </w:p>
        </w:tc>
        <w:tc>
          <w:tcPr>
            <w:tcW w:w="2325" w:type="dxa"/>
            <w:shd w:val="clear" w:color="auto" w:fill="F8F8F8"/>
            <w:vAlign w:val="center"/>
          </w:tcPr>
          <w:p w14:paraId="48800540"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Statistics/consolidation</w:t>
            </w:r>
          </w:p>
          <w:p w14:paraId="72563799" w14:textId="77777777" w:rsidR="00B7108B" w:rsidRDefault="00B7108B" w:rsidP="00092D31">
            <w:pPr>
              <w:jc w:val="center"/>
              <w:rPr>
                <w:rFonts w:asciiTheme="majorHAnsi" w:hAnsiTheme="majorHAnsi" w:cstheme="majorHAnsi"/>
                <w:b/>
                <w:color w:val="FF0000"/>
              </w:rPr>
            </w:pPr>
          </w:p>
          <w:p w14:paraId="709FD021" w14:textId="77777777" w:rsidR="00BE28D8" w:rsidRPr="00080C0A" w:rsidRDefault="00BE28D8" w:rsidP="00092D31">
            <w:pPr>
              <w:jc w:val="center"/>
              <w:rPr>
                <w:rFonts w:asciiTheme="majorHAnsi" w:hAnsiTheme="majorHAnsi" w:cstheme="majorHAnsi"/>
                <w:b/>
                <w:color w:val="FF0000"/>
              </w:rPr>
            </w:pPr>
          </w:p>
          <w:p w14:paraId="3E008364" w14:textId="77777777" w:rsidR="00B7108B" w:rsidRPr="00080C0A" w:rsidRDefault="00B7108B" w:rsidP="00092D31">
            <w:pPr>
              <w:jc w:val="center"/>
              <w:rPr>
                <w:rFonts w:asciiTheme="majorHAnsi" w:hAnsiTheme="majorHAnsi" w:cstheme="majorHAnsi"/>
                <w:b/>
                <w:color w:val="0070C0"/>
              </w:rPr>
            </w:pPr>
            <w:r w:rsidRPr="00080C0A">
              <w:rPr>
                <w:rFonts w:asciiTheme="majorHAnsi" w:hAnsiTheme="majorHAnsi" w:cstheme="majorHAnsi"/>
                <w:b/>
                <w:color w:val="0070C0"/>
              </w:rPr>
              <w:t>Position and Direction</w:t>
            </w:r>
          </w:p>
          <w:p w14:paraId="34BD617B" w14:textId="77777777" w:rsidR="00B7108B" w:rsidRPr="00080C0A" w:rsidRDefault="00B7108B" w:rsidP="00092D31">
            <w:pPr>
              <w:jc w:val="center"/>
              <w:rPr>
                <w:rFonts w:asciiTheme="majorHAnsi" w:hAnsiTheme="majorHAnsi" w:cstheme="majorHAnsi"/>
                <w:b/>
                <w:color w:val="0070C0"/>
              </w:rPr>
            </w:pPr>
          </w:p>
          <w:p w14:paraId="60517077"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00B050"/>
              </w:rPr>
              <w:t>Time</w:t>
            </w:r>
          </w:p>
        </w:tc>
      </w:tr>
      <w:tr w:rsidR="00946596" w14:paraId="31969082" w14:textId="77777777" w:rsidTr="00946596">
        <w:trPr>
          <w:trHeight w:val="134"/>
        </w:trPr>
        <w:tc>
          <w:tcPr>
            <w:tcW w:w="2324" w:type="dxa"/>
            <w:shd w:val="clear" w:color="auto" w:fill="00B0F0"/>
          </w:tcPr>
          <w:p w14:paraId="571A15CF" w14:textId="77777777" w:rsidR="00946596" w:rsidRPr="00543034" w:rsidRDefault="00946596" w:rsidP="00946596">
            <w:pPr>
              <w:jc w:val="center"/>
              <w:rPr>
                <w:rFonts w:asciiTheme="majorHAnsi" w:hAnsiTheme="majorHAnsi" w:cstheme="majorHAnsi"/>
                <w:b/>
              </w:rPr>
            </w:pPr>
            <w:r w:rsidRPr="00543034">
              <w:rPr>
                <w:rFonts w:asciiTheme="majorHAnsi" w:hAnsiTheme="majorHAnsi" w:cstheme="majorHAnsi"/>
                <w:b/>
              </w:rPr>
              <w:t>TOPIC</w:t>
            </w:r>
          </w:p>
        </w:tc>
        <w:tc>
          <w:tcPr>
            <w:tcW w:w="2324" w:type="dxa"/>
            <w:shd w:val="clear" w:color="auto" w:fill="00B0F0"/>
          </w:tcPr>
          <w:p w14:paraId="1EC37E3E" w14:textId="77777777" w:rsidR="00946596" w:rsidRPr="00946596" w:rsidRDefault="00946596" w:rsidP="00946596">
            <w:pPr>
              <w:jc w:val="center"/>
              <w:rPr>
                <w:b/>
              </w:rPr>
            </w:pPr>
            <w:r w:rsidRPr="00946596">
              <w:rPr>
                <w:b/>
              </w:rPr>
              <w:t>Changes</w:t>
            </w:r>
          </w:p>
        </w:tc>
        <w:tc>
          <w:tcPr>
            <w:tcW w:w="2325" w:type="dxa"/>
            <w:shd w:val="clear" w:color="auto" w:fill="00B0F0"/>
          </w:tcPr>
          <w:p w14:paraId="4CCED468" w14:textId="77777777" w:rsidR="00946596" w:rsidRPr="00946596" w:rsidRDefault="00946596" w:rsidP="00946596">
            <w:pPr>
              <w:jc w:val="center"/>
              <w:rPr>
                <w:b/>
              </w:rPr>
            </w:pPr>
            <w:r w:rsidRPr="00946596">
              <w:rPr>
                <w:b/>
              </w:rPr>
              <w:t>Power to the people</w:t>
            </w:r>
          </w:p>
        </w:tc>
        <w:tc>
          <w:tcPr>
            <w:tcW w:w="2236" w:type="dxa"/>
            <w:shd w:val="clear" w:color="auto" w:fill="00B0F0"/>
          </w:tcPr>
          <w:p w14:paraId="35B7895A" w14:textId="77777777" w:rsidR="00946596" w:rsidRPr="00946596" w:rsidRDefault="00946596" w:rsidP="00946596">
            <w:pPr>
              <w:jc w:val="center"/>
              <w:rPr>
                <w:b/>
              </w:rPr>
            </w:pPr>
            <w:r w:rsidRPr="00946596">
              <w:rPr>
                <w:b/>
              </w:rPr>
              <w:t>Out of this world</w:t>
            </w:r>
          </w:p>
        </w:tc>
        <w:tc>
          <w:tcPr>
            <w:tcW w:w="2414" w:type="dxa"/>
            <w:shd w:val="clear" w:color="auto" w:fill="00B0F0"/>
          </w:tcPr>
          <w:p w14:paraId="5D1D06ED" w14:textId="77777777" w:rsidR="00946596" w:rsidRPr="00946596" w:rsidRDefault="00946596" w:rsidP="00946596">
            <w:pPr>
              <w:jc w:val="center"/>
              <w:rPr>
                <w:b/>
              </w:rPr>
            </w:pPr>
            <w:r w:rsidRPr="00946596">
              <w:rPr>
                <w:b/>
              </w:rPr>
              <w:t>We are the champions</w:t>
            </w:r>
          </w:p>
        </w:tc>
        <w:tc>
          <w:tcPr>
            <w:tcW w:w="2325" w:type="dxa"/>
            <w:shd w:val="clear" w:color="auto" w:fill="00B0F0"/>
          </w:tcPr>
          <w:p w14:paraId="3D9FAC02" w14:textId="77777777" w:rsidR="00946596" w:rsidRPr="00946596" w:rsidRDefault="00946596" w:rsidP="00946596">
            <w:pPr>
              <w:jc w:val="center"/>
              <w:rPr>
                <w:b/>
              </w:rPr>
            </w:pPr>
            <w:r w:rsidRPr="00946596">
              <w:rPr>
                <w:b/>
              </w:rPr>
              <w:t>The Carnival</w:t>
            </w:r>
          </w:p>
        </w:tc>
      </w:tr>
      <w:tr w:rsidR="00B7108B" w14:paraId="49971000" w14:textId="77777777" w:rsidTr="00946596">
        <w:trPr>
          <w:trHeight w:val="1094"/>
        </w:trPr>
        <w:tc>
          <w:tcPr>
            <w:tcW w:w="2324" w:type="dxa"/>
            <w:shd w:val="clear" w:color="auto" w:fill="F8F8F8"/>
            <w:vAlign w:val="center"/>
          </w:tcPr>
          <w:p w14:paraId="7832A583" w14:textId="77777777" w:rsidR="00B7108B" w:rsidRPr="00543034" w:rsidRDefault="00B7108B" w:rsidP="00092D31">
            <w:pPr>
              <w:jc w:val="center"/>
              <w:rPr>
                <w:rFonts w:asciiTheme="majorHAnsi" w:hAnsiTheme="majorHAnsi" w:cstheme="majorHAnsi"/>
                <w:b/>
              </w:rPr>
            </w:pPr>
            <w:r w:rsidRPr="00543034">
              <w:rPr>
                <w:rFonts w:asciiTheme="majorHAnsi" w:hAnsiTheme="majorHAnsi" w:cstheme="majorHAnsi"/>
                <w:b/>
              </w:rPr>
              <w:t>Cycle 2</w:t>
            </w:r>
          </w:p>
        </w:tc>
        <w:tc>
          <w:tcPr>
            <w:tcW w:w="2324" w:type="dxa"/>
            <w:shd w:val="clear" w:color="auto" w:fill="F8F8F8"/>
          </w:tcPr>
          <w:p w14:paraId="4A048E12"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Number and Place Value</w:t>
            </w:r>
          </w:p>
          <w:p w14:paraId="2BCB2F91" w14:textId="77777777" w:rsidR="00B7108B" w:rsidRPr="00080C0A" w:rsidRDefault="00B7108B" w:rsidP="00092D31">
            <w:pPr>
              <w:jc w:val="center"/>
              <w:rPr>
                <w:rFonts w:asciiTheme="majorHAnsi" w:hAnsiTheme="majorHAnsi" w:cstheme="majorHAnsi"/>
                <w:b/>
                <w:color w:val="FF0000"/>
              </w:rPr>
            </w:pPr>
          </w:p>
          <w:p w14:paraId="2CEC9E26" w14:textId="77777777" w:rsidR="00B7108B" w:rsidRPr="00080C0A" w:rsidRDefault="00B7108B" w:rsidP="00092D31">
            <w:pPr>
              <w:jc w:val="center"/>
              <w:rPr>
                <w:rFonts w:asciiTheme="majorHAnsi" w:hAnsiTheme="majorHAnsi" w:cstheme="majorHAnsi"/>
                <w:b/>
                <w:color w:val="0070C0"/>
              </w:rPr>
            </w:pPr>
            <w:r w:rsidRPr="00080C0A">
              <w:rPr>
                <w:rFonts w:asciiTheme="majorHAnsi" w:hAnsiTheme="majorHAnsi" w:cstheme="majorHAnsi"/>
                <w:b/>
                <w:color w:val="0070C0"/>
              </w:rPr>
              <w:t>Shape</w:t>
            </w:r>
          </w:p>
          <w:p w14:paraId="0C7BF4CB" w14:textId="77777777" w:rsidR="00B7108B" w:rsidRPr="00080C0A" w:rsidRDefault="00B7108B" w:rsidP="00092D31">
            <w:pPr>
              <w:jc w:val="center"/>
              <w:rPr>
                <w:rFonts w:asciiTheme="majorHAnsi" w:hAnsiTheme="majorHAnsi" w:cstheme="majorHAnsi"/>
                <w:b/>
                <w:color w:val="0070C0"/>
              </w:rPr>
            </w:pPr>
          </w:p>
          <w:p w14:paraId="0A6AD32F"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00B050"/>
              </w:rPr>
              <w:t>Money</w:t>
            </w:r>
          </w:p>
        </w:tc>
        <w:tc>
          <w:tcPr>
            <w:tcW w:w="2325" w:type="dxa"/>
            <w:shd w:val="clear" w:color="auto" w:fill="F8F8F8"/>
          </w:tcPr>
          <w:p w14:paraId="3F3477D5" w14:textId="77777777" w:rsidR="00B7108B" w:rsidRPr="00080C0A" w:rsidRDefault="001E33BF" w:rsidP="00092D31">
            <w:pPr>
              <w:jc w:val="center"/>
              <w:rPr>
                <w:rFonts w:asciiTheme="majorHAnsi" w:hAnsiTheme="majorHAnsi" w:cstheme="majorHAnsi"/>
                <w:b/>
                <w:color w:val="FF0000"/>
              </w:rPr>
            </w:pPr>
            <w:r w:rsidRPr="00080C0A">
              <w:rPr>
                <w:rFonts w:asciiTheme="majorHAnsi" w:hAnsiTheme="majorHAnsi" w:cstheme="majorHAnsi"/>
                <w:b/>
                <w:color w:val="FF0000"/>
              </w:rPr>
              <w:t>Addition and Subtraction</w:t>
            </w:r>
          </w:p>
          <w:p w14:paraId="5AE60456" w14:textId="77777777" w:rsidR="001E33BF" w:rsidRPr="00080C0A" w:rsidRDefault="001E33BF" w:rsidP="00092D31">
            <w:pPr>
              <w:jc w:val="center"/>
              <w:rPr>
                <w:rFonts w:asciiTheme="majorHAnsi" w:hAnsiTheme="majorHAnsi" w:cstheme="majorHAnsi"/>
                <w:b/>
                <w:color w:val="FF0000"/>
              </w:rPr>
            </w:pPr>
          </w:p>
          <w:p w14:paraId="45414EE7" w14:textId="77777777" w:rsidR="00B7108B" w:rsidRPr="00080C0A" w:rsidRDefault="00B7108B" w:rsidP="00092D31">
            <w:pPr>
              <w:jc w:val="center"/>
              <w:rPr>
                <w:rFonts w:asciiTheme="majorHAnsi" w:hAnsiTheme="majorHAnsi" w:cstheme="majorHAnsi"/>
                <w:b/>
                <w:color w:val="0070C0"/>
              </w:rPr>
            </w:pPr>
            <w:r w:rsidRPr="00080C0A">
              <w:rPr>
                <w:rFonts w:asciiTheme="majorHAnsi" w:hAnsiTheme="majorHAnsi" w:cstheme="majorHAnsi"/>
                <w:b/>
                <w:color w:val="0070C0"/>
              </w:rPr>
              <w:t>Position and Direction</w:t>
            </w:r>
          </w:p>
          <w:p w14:paraId="757CD0D3" w14:textId="77777777" w:rsidR="00B7108B" w:rsidRPr="00080C0A" w:rsidRDefault="00B7108B" w:rsidP="00092D31">
            <w:pPr>
              <w:jc w:val="center"/>
              <w:rPr>
                <w:rFonts w:asciiTheme="majorHAnsi" w:hAnsiTheme="majorHAnsi" w:cstheme="majorHAnsi"/>
                <w:b/>
                <w:color w:val="0070C0"/>
              </w:rPr>
            </w:pPr>
          </w:p>
          <w:p w14:paraId="506437D8" w14:textId="77777777" w:rsidR="00B7108B" w:rsidRPr="00080C0A" w:rsidRDefault="008B5635" w:rsidP="00092D31">
            <w:pPr>
              <w:jc w:val="center"/>
              <w:rPr>
                <w:rFonts w:asciiTheme="majorHAnsi" w:hAnsiTheme="majorHAnsi" w:cstheme="majorHAnsi"/>
                <w:b/>
                <w:color w:val="FF0000"/>
              </w:rPr>
            </w:pPr>
            <w:r w:rsidRPr="00080C0A">
              <w:rPr>
                <w:rFonts w:asciiTheme="majorHAnsi" w:hAnsiTheme="majorHAnsi" w:cstheme="majorHAnsi"/>
                <w:b/>
                <w:color w:val="00B050"/>
              </w:rPr>
              <w:t>Capacity</w:t>
            </w:r>
          </w:p>
        </w:tc>
        <w:tc>
          <w:tcPr>
            <w:tcW w:w="2236" w:type="dxa"/>
            <w:shd w:val="clear" w:color="auto" w:fill="F8F8F8"/>
          </w:tcPr>
          <w:p w14:paraId="2FBF49CA" w14:textId="77777777" w:rsidR="001E33BF" w:rsidRDefault="001E33BF" w:rsidP="001E33BF">
            <w:pPr>
              <w:jc w:val="center"/>
              <w:rPr>
                <w:rFonts w:asciiTheme="majorHAnsi" w:hAnsiTheme="majorHAnsi" w:cstheme="majorHAnsi"/>
                <w:b/>
                <w:color w:val="FF0000"/>
              </w:rPr>
            </w:pPr>
            <w:r w:rsidRPr="00080C0A">
              <w:rPr>
                <w:rFonts w:asciiTheme="majorHAnsi" w:hAnsiTheme="majorHAnsi" w:cstheme="majorHAnsi"/>
                <w:b/>
                <w:color w:val="FF0000"/>
              </w:rPr>
              <w:t>Multiplication and Division</w:t>
            </w:r>
          </w:p>
          <w:p w14:paraId="587E8892" w14:textId="77777777" w:rsidR="003322FF" w:rsidRPr="00080C0A" w:rsidRDefault="003322FF" w:rsidP="001E33BF">
            <w:pPr>
              <w:jc w:val="center"/>
              <w:rPr>
                <w:rFonts w:asciiTheme="majorHAnsi" w:hAnsiTheme="majorHAnsi" w:cstheme="majorHAnsi"/>
                <w:b/>
                <w:color w:val="FF0000"/>
              </w:rPr>
            </w:pPr>
          </w:p>
          <w:p w14:paraId="094A401B" w14:textId="77777777" w:rsidR="00B7108B" w:rsidRPr="00080C0A" w:rsidRDefault="003322FF" w:rsidP="00092D31">
            <w:pPr>
              <w:jc w:val="center"/>
              <w:rPr>
                <w:rFonts w:asciiTheme="majorHAnsi" w:hAnsiTheme="majorHAnsi" w:cstheme="majorHAnsi"/>
                <w:b/>
                <w:color w:val="FF0000"/>
              </w:rPr>
            </w:pPr>
            <w:r w:rsidRPr="00080C0A">
              <w:rPr>
                <w:rFonts w:asciiTheme="majorHAnsi" w:hAnsiTheme="majorHAnsi" w:cstheme="majorHAnsi"/>
                <w:b/>
                <w:color w:val="0070C0"/>
              </w:rPr>
              <w:t>Pattern</w:t>
            </w:r>
          </w:p>
          <w:p w14:paraId="0089F0FA" w14:textId="77777777" w:rsidR="00BB5413" w:rsidRPr="00080C0A" w:rsidRDefault="00BB5413" w:rsidP="00BB5413">
            <w:pPr>
              <w:jc w:val="center"/>
              <w:rPr>
                <w:rFonts w:asciiTheme="majorHAnsi" w:hAnsiTheme="majorHAnsi" w:cstheme="majorHAnsi"/>
                <w:b/>
                <w:color w:val="0070C0"/>
              </w:rPr>
            </w:pPr>
          </w:p>
          <w:p w14:paraId="46EE5DE4" w14:textId="77777777" w:rsidR="00B7108B" w:rsidRPr="00080C0A" w:rsidRDefault="008B5635" w:rsidP="00BB5413">
            <w:pPr>
              <w:jc w:val="center"/>
              <w:rPr>
                <w:rFonts w:asciiTheme="majorHAnsi" w:hAnsiTheme="majorHAnsi" w:cstheme="majorHAnsi"/>
                <w:b/>
                <w:color w:val="FF0000"/>
              </w:rPr>
            </w:pPr>
            <w:r w:rsidRPr="00080C0A">
              <w:rPr>
                <w:rFonts w:asciiTheme="majorHAnsi" w:hAnsiTheme="majorHAnsi" w:cstheme="majorHAnsi"/>
                <w:b/>
                <w:color w:val="00B050"/>
              </w:rPr>
              <w:t>Size</w:t>
            </w:r>
          </w:p>
        </w:tc>
        <w:tc>
          <w:tcPr>
            <w:tcW w:w="2414" w:type="dxa"/>
            <w:shd w:val="clear" w:color="auto" w:fill="F8F8F8"/>
          </w:tcPr>
          <w:p w14:paraId="4194E113"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Fractions</w:t>
            </w:r>
          </w:p>
          <w:p w14:paraId="078B74C4" w14:textId="77777777" w:rsidR="00B7108B" w:rsidRDefault="00B7108B" w:rsidP="00092D31">
            <w:pPr>
              <w:jc w:val="center"/>
              <w:rPr>
                <w:rFonts w:asciiTheme="majorHAnsi" w:hAnsiTheme="majorHAnsi" w:cstheme="majorHAnsi"/>
                <w:b/>
                <w:color w:val="FF0000"/>
              </w:rPr>
            </w:pPr>
          </w:p>
          <w:p w14:paraId="0C0B3509" w14:textId="77777777" w:rsidR="003322FF" w:rsidRPr="00080C0A" w:rsidRDefault="003322FF" w:rsidP="00092D31">
            <w:pPr>
              <w:jc w:val="center"/>
              <w:rPr>
                <w:rFonts w:asciiTheme="majorHAnsi" w:hAnsiTheme="majorHAnsi" w:cstheme="majorHAnsi"/>
                <w:b/>
                <w:color w:val="FF0000"/>
              </w:rPr>
            </w:pPr>
          </w:p>
          <w:p w14:paraId="24FE45BB" w14:textId="77777777" w:rsidR="003322FF" w:rsidRPr="00080C0A" w:rsidRDefault="003322FF" w:rsidP="003322FF">
            <w:pPr>
              <w:jc w:val="center"/>
              <w:rPr>
                <w:rFonts w:asciiTheme="majorHAnsi" w:hAnsiTheme="majorHAnsi" w:cstheme="majorHAnsi"/>
                <w:b/>
                <w:color w:val="0070C0"/>
              </w:rPr>
            </w:pPr>
            <w:r w:rsidRPr="00080C0A">
              <w:rPr>
                <w:rFonts w:asciiTheme="majorHAnsi" w:hAnsiTheme="majorHAnsi" w:cstheme="majorHAnsi"/>
                <w:b/>
                <w:color w:val="0070C0"/>
              </w:rPr>
              <w:t>Shape</w:t>
            </w:r>
          </w:p>
          <w:p w14:paraId="49C5D7E5" w14:textId="77777777" w:rsidR="00BB5413" w:rsidRPr="00080C0A" w:rsidRDefault="00BB5413" w:rsidP="003322FF">
            <w:pPr>
              <w:rPr>
                <w:rFonts w:asciiTheme="majorHAnsi" w:hAnsiTheme="majorHAnsi" w:cstheme="majorHAnsi"/>
                <w:b/>
                <w:color w:val="0070C0"/>
              </w:rPr>
            </w:pPr>
          </w:p>
          <w:p w14:paraId="45F8588A" w14:textId="1F0F5490" w:rsidR="00B7108B" w:rsidRPr="00080C0A" w:rsidRDefault="00046284" w:rsidP="00BB5413">
            <w:pPr>
              <w:jc w:val="center"/>
              <w:rPr>
                <w:rFonts w:asciiTheme="majorHAnsi" w:hAnsiTheme="majorHAnsi" w:cstheme="majorHAnsi"/>
                <w:b/>
                <w:color w:val="FF0000"/>
              </w:rPr>
            </w:pPr>
            <w:r w:rsidRPr="00080C0A">
              <w:rPr>
                <w:rFonts w:asciiTheme="majorHAnsi" w:hAnsiTheme="majorHAnsi" w:cstheme="majorHAnsi"/>
                <w:b/>
                <w:color w:val="00B050"/>
              </w:rPr>
              <w:t>Money</w:t>
            </w:r>
          </w:p>
        </w:tc>
        <w:tc>
          <w:tcPr>
            <w:tcW w:w="2325" w:type="dxa"/>
            <w:shd w:val="clear" w:color="auto" w:fill="F8F8F8"/>
          </w:tcPr>
          <w:p w14:paraId="636972A2"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Statistics/consolidation</w:t>
            </w:r>
          </w:p>
          <w:p w14:paraId="5F5F9C26" w14:textId="77777777" w:rsidR="00E12BA3" w:rsidRDefault="00E12BA3" w:rsidP="00092D31">
            <w:pPr>
              <w:jc w:val="center"/>
              <w:rPr>
                <w:rFonts w:asciiTheme="majorHAnsi" w:hAnsiTheme="majorHAnsi" w:cstheme="majorHAnsi"/>
                <w:b/>
                <w:color w:val="FF0000"/>
              </w:rPr>
            </w:pPr>
          </w:p>
          <w:p w14:paraId="71F63BD6" w14:textId="77777777" w:rsidR="003322FF" w:rsidRPr="00080C0A" w:rsidRDefault="003322FF" w:rsidP="00092D31">
            <w:pPr>
              <w:jc w:val="center"/>
              <w:rPr>
                <w:rFonts w:asciiTheme="majorHAnsi" w:hAnsiTheme="majorHAnsi" w:cstheme="majorHAnsi"/>
                <w:b/>
                <w:color w:val="FF0000"/>
              </w:rPr>
            </w:pPr>
          </w:p>
          <w:p w14:paraId="0E627F60" w14:textId="77777777" w:rsidR="00B7108B" w:rsidRPr="00080C0A" w:rsidRDefault="00B7108B" w:rsidP="00092D31">
            <w:pPr>
              <w:jc w:val="center"/>
              <w:rPr>
                <w:rFonts w:asciiTheme="majorHAnsi" w:hAnsiTheme="majorHAnsi" w:cstheme="majorHAnsi"/>
                <w:b/>
                <w:color w:val="0070C0"/>
              </w:rPr>
            </w:pPr>
            <w:r w:rsidRPr="00080C0A">
              <w:rPr>
                <w:rFonts w:asciiTheme="majorHAnsi" w:hAnsiTheme="majorHAnsi" w:cstheme="majorHAnsi"/>
                <w:b/>
                <w:color w:val="0070C0"/>
              </w:rPr>
              <w:t>Position and Direction</w:t>
            </w:r>
          </w:p>
          <w:p w14:paraId="73BD3873" w14:textId="77777777" w:rsidR="00B7108B" w:rsidRPr="00080C0A" w:rsidRDefault="00B7108B" w:rsidP="00092D31">
            <w:pPr>
              <w:jc w:val="center"/>
              <w:rPr>
                <w:rFonts w:asciiTheme="majorHAnsi" w:hAnsiTheme="majorHAnsi" w:cstheme="majorHAnsi"/>
                <w:b/>
                <w:color w:val="0070C0"/>
              </w:rPr>
            </w:pPr>
          </w:p>
          <w:p w14:paraId="3D2B84EB" w14:textId="7810295A" w:rsidR="00B7108B" w:rsidRPr="00080C0A" w:rsidRDefault="00046284" w:rsidP="00092D31">
            <w:pPr>
              <w:jc w:val="center"/>
              <w:rPr>
                <w:rFonts w:asciiTheme="majorHAnsi" w:hAnsiTheme="majorHAnsi" w:cstheme="majorHAnsi"/>
                <w:b/>
                <w:color w:val="FF0000"/>
              </w:rPr>
            </w:pPr>
            <w:r w:rsidRPr="00080C0A">
              <w:rPr>
                <w:rFonts w:asciiTheme="majorHAnsi" w:hAnsiTheme="majorHAnsi" w:cstheme="majorHAnsi"/>
                <w:b/>
                <w:color w:val="00B050"/>
              </w:rPr>
              <w:t>Time</w:t>
            </w:r>
          </w:p>
        </w:tc>
      </w:tr>
      <w:tr w:rsidR="00946596" w14:paraId="33BE2E7A" w14:textId="77777777" w:rsidTr="00946596">
        <w:trPr>
          <w:trHeight w:val="489"/>
        </w:trPr>
        <w:tc>
          <w:tcPr>
            <w:tcW w:w="2324" w:type="dxa"/>
            <w:shd w:val="clear" w:color="auto" w:fill="00B0F0"/>
            <w:vAlign w:val="center"/>
          </w:tcPr>
          <w:p w14:paraId="434DA7AB" w14:textId="77777777" w:rsidR="00946596" w:rsidRPr="00543034" w:rsidRDefault="00946596" w:rsidP="00946596">
            <w:pPr>
              <w:jc w:val="center"/>
              <w:rPr>
                <w:rFonts w:asciiTheme="majorHAnsi" w:hAnsiTheme="majorHAnsi" w:cstheme="majorHAnsi"/>
                <w:b/>
              </w:rPr>
            </w:pPr>
            <w:r w:rsidRPr="00543034">
              <w:rPr>
                <w:rFonts w:asciiTheme="majorHAnsi" w:hAnsiTheme="majorHAnsi" w:cstheme="majorHAnsi"/>
                <w:b/>
              </w:rPr>
              <w:t>TOPIC</w:t>
            </w:r>
          </w:p>
        </w:tc>
        <w:tc>
          <w:tcPr>
            <w:tcW w:w="2324" w:type="dxa"/>
            <w:shd w:val="clear" w:color="auto" w:fill="00B0F0"/>
            <w:vAlign w:val="center"/>
          </w:tcPr>
          <w:p w14:paraId="15261288" w14:textId="77777777" w:rsidR="00946596" w:rsidRPr="00946596" w:rsidRDefault="00946596" w:rsidP="00946596">
            <w:pPr>
              <w:jc w:val="center"/>
              <w:rPr>
                <w:b/>
              </w:rPr>
            </w:pPr>
            <w:r w:rsidRPr="00946596">
              <w:rPr>
                <w:b/>
              </w:rPr>
              <w:t>Evolution and revolution</w:t>
            </w:r>
          </w:p>
        </w:tc>
        <w:tc>
          <w:tcPr>
            <w:tcW w:w="2325" w:type="dxa"/>
            <w:shd w:val="clear" w:color="auto" w:fill="00B0F0"/>
            <w:vAlign w:val="center"/>
          </w:tcPr>
          <w:p w14:paraId="70A1A2DA" w14:textId="77777777" w:rsidR="00946596" w:rsidRPr="00946596" w:rsidRDefault="00946596" w:rsidP="00946596">
            <w:pPr>
              <w:jc w:val="center"/>
              <w:rPr>
                <w:b/>
              </w:rPr>
            </w:pPr>
            <w:r w:rsidRPr="00946596">
              <w:rPr>
                <w:b/>
              </w:rPr>
              <w:t>Celebrate the world</w:t>
            </w:r>
          </w:p>
        </w:tc>
        <w:tc>
          <w:tcPr>
            <w:tcW w:w="2236" w:type="dxa"/>
            <w:shd w:val="clear" w:color="auto" w:fill="00B0F0"/>
            <w:vAlign w:val="center"/>
          </w:tcPr>
          <w:p w14:paraId="03F16EEC" w14:textId="77777777" w:rsidR="00BB0D0B" w:rsidRDefault="00946596" w:rsidP="00946596">
            <w:pPr>
              <w:jc w:val="center"/>
              <w:rPr>
                <w:b/>
              </w:rPr>
            </w:pPr>
            <w:r w:rsidRPr="00946596">
              <w:rPr>
                <w:b/>
              </w:rPr>
              <w:t>Shaping the world</w:t>
            </w:r>
            <w:r w:rsidR="00BB0D0B">
              <w:rPr>
                <w:b/>
              </w:rPr>
              <w:t xml:space="preserve"> </w:t>
            </w:r>
          </w:p>
          <w:p w14:paraId="60391299" w14:textId="77777777" w:rsidR="00946596" w:rsidRPr="00946596" w:rsidRDefault="00946596" w:rsidP="00946596">
            <w:pPr>
              <w:jc w:val="center"/>
              <w:rPr>
                <w:b/>
              </w:rPr>
            </w:pPr>
          </w:p>
        </w:tc>
        <w:tc>
          <w:tcPr>
            <w:tcW w:w="2414" w:type="dxa"/>
            <w:shd w:val="clear" w:color="auto" w:fill="00B0F0"/>
            <w:vAlign w:val="center"/>
          </w:tcPr>
          <w:p w14:paraId="088B60A3" w14:textId="77777777" w:rsidR="00946596" w:rsidRPr="00B7108B" w:rsidRDefault="00946596" w:rsidP="00946596">
            <w:pPr>
              <w:jc w:val="center"/>
              <w:rPr>
                <w:b/>
              </w:rPr>
            </w:pPr>
            <w:r>
              <w:rPr>
                <w:b/>
              </w:rPr>
              <w:t xml:space="preserve">From Field to Fork </w:t>
            </w:r>
            <w:r w:rsidR="00BB0D0B">
              <w:rPr>
                <w:b/>
              </w:rPr>
              <w:t xml:space="preserve">– planting and planning </w:t>
            </w:r>
          </w:p>
        </w:tc>
        <w:tc>
          <w:tcPr>
            <w:tcW w:w="2325" w:type="dxa"/>
            <w:shd w:val="clear" w:color="auto" w:fill="00B0F0"/>
            <w:vAlign w:val="center"/>
          </w:tcPr>
          <w:p w14:paraId="6606F3A7" w14:textId="77777777" w:rsidR="00946596" w:rsidRPr="00B7108B" w:rsidRDefault="00BB0D0B" w:rsidP="00946596">
            <w:pPr>
              <w:jc w:val="center"/>
              <w:rPr>
                <w:b/>
              </w:rPr>
            </w:pPr>
            <w:r>
              <w:rPr>
                <w:b/>
              </w:rPr>
              <w:t>From Field to Fork</w:t>
            </w:r>
            <w:r w:rsidR="004E1433">
              <w:rPr>
                <w:b/>
              </w:rPr>
              <w:t>/Glorious galleries.</w:t>
            </w:r>
          </w:p>
        </w:tc>
      </w:tr>
      <w:tr w:rsidR="00B7108B" w14:paraId="708D2BA7" w14:textId="77777777" w:rsidTr="00946596">
        <w:trPr>
          <w:trHeight w:val="1094"/>
        </w:trPr>
        <w:tc>
          <w:tcPr>
            <w:tcW w:w="2324" w:type="dxa"/>
            <w:shd w:val="clear" w:color="auto" w:fill="F8F8F8"/>
            <w:vAlign w:val="center"/>
          </w:tcPr>
          <w:p w14:paraId="2209CBE0" w14:textId="77777777" w:rsidR="00B7108B" w:rsidRPr="00543034" w:rsidRDefault="00B7108B" w:rsidP="00092D31">
            <w:pPr>
              <w:jc w:val="center"/>
              <w:rPr>
                <w:rFonts w:asciiTheme="majorHAnsi" w:hAnsiTheme="majorHAnsi" w:cstheme="majorHAnsi"/>
                <w:b/>
              </w:rPr>
            </w:pPr>
            <w:r w:rsidRPr="00543034">
              <w:rPr>
                <w:rFonts w:asciiTheme="majorHAnsi" w:hAnsiTheme="majorHAnsi" w:cstheme="majorHAnsi"/>
                <w:b/>
              </w:rPr>
              <w:t>Cycle 3</w:t>
            </w:r>
          </w:p>
        </w:tc>
        <w:tc>
          <w:tcPr>
            <w:tcW w:w="2324" w:type="dxa"/>
            <w:shd w:val="clear" w:color="auto" w:fill="F8F8F8"/>
          </w:tcPr>
          <w:p w14:paraId="6CDF03C6"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Number and Place Value</w:t>
            </w:r>
          </w:p>
          <w:p w14:paraId="42A0B3FF" w14:textId="77777777" w:rsidR="00124764" w:rsidRPr="00080C0A" w:rsidRDefault="00124764" w:rsidP="00124764">
            <w:pPr>
              <w:rPr>
                <w:rFonts w:asciiTheme="majorHAnsi" w:hAnsiTheme="majorHAnsi" w:cstheme="majorHAnsi"/>
                <w:b/>
                <w:color w:val="FF0000"/>
              </w:rPr>
            </w:pPr>
          </w:p>
          <w:p w14:paraId="2A261B39" w14:textId="77777777" w:rsidR="00B7108B" w:rsidRPr="00080C0A" w:rsidRDefault="00B7108B" w:rsidP="00092D31">
            <w:pPr>
              <w:jc w:val="center"/>
              <w:rPr>
                <w:rFonts w:asciiTheme="majorHAnsi" w:hAnsiTheme="majorHAnsi" w:cstheme="majorHAnsi"/>
                <w:b/>
                <w:color w:val="0070C0"/>
              </w:rPr>
            </w:pPr>
            <w:r w:rsidRPr="00080C0A">
              <w:rPr>
                <w:rFonts w:asciiTheme="majorHAnsi" w:hAnsiTheme="majorHAnsi" w:cstheme="majorHAnsi"/>
                <w:b/>
                <w:color w:val="0070C0"/>
              </w:rPr>
              <w:t>Shape</w:t>
            </w:r>
          </w:p>
          <w:p w14:paraId="12EF2E87" w14:textId="77777777" w:rsidR="00B7108B" w:rsidRPr="00080C0A" w:rsidRDefault="00B7108B" w:rsidP="00092D31">
            <w:pPr>
              <w:jc w:val="center"/>
              <w:rPr>
                <w:rFonts w:asciiTheme="majorHAnsi" w:hAnsiTheme="majorHAnsi" w:cstheme="majorHAnsi"/>
                <w:b/>
                <w:color w:val="0070C0"/>
              </w:rPr>
            </w:pPr>
          </w:p>
          <w:p w14:paraId="7CD8BC31"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00B050"/>
              </w:rPr>
              <w:t>Time</w:t>
            </w:r>
          </w:p>
        </w:tc>
        <w:tc>
          <w:tcPr>
            <w:tcW w:w="2325" w:type="dxa"/>
            <w:shd w:val="clear" w:color="auto" w:fill="F8F8F8"/>
          </w:tcPr>
          <w:p w14:paraId="21B8AB20"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Addition and Subtraction</w:t>
            </w:r>
          </w:p>
          <w:p w14:paraId="44899FE6" w14:textId="77777777" w:rsidR="004E1433" w:rsidRPr="00080C0A" w:rsidRDefault="004E1433" w:rsidP="00092D31">
            <w:pPr>
              <w:jc w:val="center"/>
              <w:rPr>
                <w:rFonts w:asciiTheme="majorHAnsi" w:hAnsiTheme="majorHAnsi" w:cstheme="majorHAnsi"/>
                <w:b/>
                <w:color w:val="0070C0"/>
              </w:rPr>
            </w:pPr>
          </w:p>
          <w:p w14:paraId="6EC81A03" w14:textId="77777777" w:rsidR="00B7108B" w:rsidRPr="00080C0A" w:rsidRDefault="00B7108B" w:rsidP="00092D31">
            <w:pPr>
              <w:jc w:val="center"/>
              <w:rPr>
                <w:rFonts w:asciiTheme="majorHAnsi" w:hAnsiTheme="majorHAnsi" w:cstheme="majorHAnsi"/>
                <w:b/>
                <w:color w:val="0070C0"/>
              </w:rPr>
            </w:pPr>
            <w:r w:rsidRPr="00080C0A">
              <w:rPr>
                <w:rFonts w:asciiTheme="majorHAnsi" w:hAnsiTheme="majorHAnsi" w:cstheme="majorHAnsi"/>
                <w:b/>
                <w:color w:val="0070C0"/>
              </w:rPr>
              <w:t>Position and Direction</w:t>
            </w:r>
          </w:p>
          <w:p w14:paraId="0D9ACEAB" w14:textId="77777777" w:rsidR="00B7108B" w:rsidRPr="00080C0A" w:rsidRDefault="00B7108B" w:rsidP="00092D31">
            <w:pPr>
              <w:jc w:val="center"/>
              <w:rPr>
                <w:rFonts w:asciiTheme="majorHAnsi" w:hAnsiTheme="majorHAnsi" w:cstheme="majorHAnsi"/>
                <w:b/>
                <w:color w:val="0070C0"/>
              </w:rPr>
            </w:pPr>
          </w:p>
          <w:p w14:paraId="06F7270E" w14:textId="77777777" w:rsidR="00B7108B" w:rsidRPr="00080C0A" w:rsidRDefault="008B5635" w:rsidP="00092D31">
            <w:pPr>
              <w:jc w:val="center"/>
              <w:rPr>
                <w:rFonts w:asciiTheme="majorHAnsi" w:hAnsiTheme="majorHAnsi" w:cstheme="majorHAnsi"/>
                <w:b/>
                <w:color w:val="FF0000"/>
              </w:rPr>
            </w:pPr>
            <w:r w:rsidRPr="00080C0A">
              <w:rPr>
                <w:rFonts w:asciiTheme="majorHAnsi" w:hAnsiTheme="majorHAnsi" w:cstheme="majorHAnsi"/>
                <w:b/>
                <w:color w:val="00B050"/>
              </w:rPr>
              <w:t>Capacity</w:t>
            </w:r>
          </w:p>
        </w:tc>
        <w:tc>
          <w:tcPr>
            <w:tcW w:w="2236" w:type="dxa"/>
            <w:shd w:val="clear" w:color="auto" w:fill="F8F8F8"/>
          </w:tcPr>
          <w:p w14:paraId="52A1E8A6"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Multiplication and Division</w:t>
            </w:r>
          </w:p>
          <w:p w14:paraId="28671AB9" w14:textId="77777777" w:rsidR="00B7108B" w:rsidRPr="00080C0A" w:rsidRDefault="00B7108B" w:rsidP="00092D31">
            <w:pPr>
              <w:jc w:val="center"/>
              <w:rPr>
                <w:rFonts w:asciiTheme="majorHAnsi" w:hAnsiTheme="majorHAnsi" w:cstheme="majorHAnsi"/>
                <w:b/>
                <w:color w:val="FF0000"/>
              </w:rPr>
            </w:pPr>
          </w:p>
          <w:p w14:paraId="1678ECB2" w14:textId="77777777" w:rsidR="00BB5413" w:rsidRDefault="00BE28D8" w:rsidP="00BB5413">
            <w:pPr>
              <w:jc w:val="center"/>
              <w:rPr>
                <w:rFonts w:asciiTheme="majorHAnsi" w:hAnsiTheme="majorHAnsi" w:cstheme="majorHAnsi"/>
                <w:b/>
                <w:color w:val="0070C0"/>
              </w:rPr>
            </w:pPr>
            <w:r w:rsidRPr="00080C0A">
              <w:rPr>
                <w:rFonts w:asciiTheme="majorHAnsi" w:hAnsiTheme="majorHAnsi" w:cstheme="majorHAnsi"/>
                <w:b/>
                <w:color w:val="0070C0"/>
              </w:rPr>
              <w:t>Pattern</w:t>
            </w:r>
          </w:p>
          <w:p w14:paraId="381D3910" w14:textId="77777777" w:rsidR="00BE28D8" w:rsidRPr="00080C0A" w:rsidRDefault="00BE28D8" w:rsidP="00BB5413">
            <w:pPr>
              <w:jc w:val="center"/>
              <w:rPr>
                <w:rFonts w:asciiTheme="majorHAnsi" w:hAnsiTheme="majorHAnsi" w:cstheme="majorHAnsi"/>
                <w:b/>
                <w:color w:val="0070C0"/>
              </w:rPr>
            </w:pPr>
          </w:p>
          <w:p w14:paraId="5422F0D4" w14:textId="77777777" w:rsidR="00B7108B" w:rsidRPr="00080C0A" w:rsidRDefault="008B5635" w:rsidP="00BB5413">
            <w:pPr>
              <w:jc w:val="center"/>
              <w:rPr>
                <w:rFonts w:asciiTheme="majorHAnsi" w:hAnsiTheme="majorHAnsi" w:cstheme="majorHAnsi"/>
                <w:b/>
                <w:color w:val="FF0000"/>
              </w:rPr>
            </w:pPr>
            <w:r w:rsidRPr="00080C0A">
              <w:rPr>
                <w:rFonts w:asciiTheme="majorHAnsi" w:hAnsiTheme="majorHAnsi" w:cstheme="majorHAnsi"/>
                <w:b/>
                <w:color w:val="00B050"/>
              </w:rPr>
              <w:t>Size</w:t>
            </w:r>
          </w:p>
        </w:tc>
        <w:tc>
          <w:tcPr>
            <w:tcW w:w="2414" w:type="dxa"/>
            <w:shd w:val="clear" w:color="auto" w:fill="F8F8F8"/>
          </w:tcPr>
          <w:p w14:paraId="5B7DE2EF"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Fractions</w:t>
            </w:r>
          </w:p>
          <w:p w14:paraId="0777D693" w14:textId="77777777" w:rsidR="004E1433" w:rsidRDefault="004E1433" w:rsidP="004E1433">
            <w:pPr>
              <w:rPr>
                <w:rFonts w:asciiTheme="majorHAnsi" w:hAnsiTheme="majorHAnsi" w:cstheme="majorHAnsi"/>
                <w:b/>
                <w:color w:val="FF0000"/>
              </w:rPr>
            </w:pPr>
          </w:p>
          <w:p w14:paraId="1B6F8086" w14:textId="77777777" w:rsidR="00BE28D8" w:rsidRPr="00080C0A" w:rsidRDefault="00BE28D8" w:rsidP="004E1433">
            <w:pPr>
              <w:rPr>
                <w:rFonts w:asciiTheme="majorHAnsi" w:hAnsiTheme="majorHAnsi" w:cstheme="majorHAnsi"/>
                <w:b/>
                <w:color w:val="FF0000"/>
              </w:rPr>
            </w:pPr>
          </w:p>
          <w:p w14:paraId="1FA25439" w14:textId="77777777" w:rsidR="00BE28D8" w:rsidRPr="00080C0A" w:rsidRDefault="00BE28D8" w:rsidP="00BE28D8">
            <w:pPr>
              <w:jc w:val="center"/>
              <w:rPr>
                <w:rFonts w:asciiTheme="majorHAnsi" w:hAnsiTheme="majorHAnsi" w:cstheme="majorHAnsi"/>
                <w:b/>
                <w:color w:val="0070C0"/>
              </w:rPr>
            </w:pPr>
            <w:r w:rsidRPr="00080C0A">
              <w:rPr>
                <w:rFonts w:asciiTheme="majorHAnsi" w:hAnsiTheme="majorHAnsi" w:cstheme="majorHAnsi"/>
                <w:b/>
                <w:color w:val="0070C0"/>
              </w:rPr>
              <w:t>Shape</w:t>
            </w:r>
          </w:p>
          <w:p w14:paraId="3185C362" w14:textId="77777777" w:rsidR="00BB5413" w:rsidRPr="00080C0A" w:rsidRDefault="00BB5413" w:rsidP="00BB5413">
            <w:pPr>
              <w:jc w:val="center"/>
              <w:rPr>
                <w:rFonts w:asciiTheme="majorHAnsi" w:hAnsiTheme="majorHAnsi" w:cstheme="majorHAnsi"/>
                <w:b/>
                <w:color w:val="0070C0"/>
              </w:rPr>
            </w:pPr>
          </w:p>
          <w:p w14:paraId="73A554AD" w14:textId="77777777" w:rsidR="00B7108B" w:rsidRPr="00080C0A" w:rsidRDefault="00BB5413" w:rsidP="00BB5413">
            <w:pPr>
              <w:jc w:val="center"/>
              <w:rPr>
                <w:rFonts w:asciiTheme="majorHAnsi" w:hAnsiTheme="majorHAnsi" w:cstheme="majorHAnsi"/>
                <w:b/>
                <w:color w:val="FF0000"/>
              </w:rPr>
            </w:pPr>
            <w:r w:rsidRPr="00080C0A">
              <w:rPr>
                <w:rFonts w:asciiTheme="majorHAnsi" w:hAnsiTheme="majorHAnsi" w:cstheme="majorHAnsi"/>
                <w:b/>
                <w:color w:val="00B050"/>
              </w:rPr>
              <w:t>Money</w:t>
            </w:r>
          </w:p>
        </w:tc>
        <w:tc>
          <w:tcPr>
            <w:tcW w:w="2325" w:type="dxa"/>
            <w:shd w:val="clear" w:color="auto" w:fill="F8F8F8"/>
          </w:tcPr>
          <w:p w14:paraId="28AE5507"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FF0000"/>
              </w:rPr>
              <w:t>Statistics/consolidation</w:t>
            </w:r>
          </w:p>
          <w:p w14:paraId="4300C1D6" w14:textId="77777777" w:rsidR="00B7108B" w:rsidRDefault="00B7108B" w:rsidP="00092D31">
            <w:pPr>
              <w:jc w:val="center"/>
              <w:rPr>
                <w:rFonts w:asciiTheme="majorHAnsi" w:hAnsiTheme="majorHAnsi" w:cstheme="majorHAnsi"/>
                <w:b/>
                <w:color w:val="FF0000"/>
              </w:rPr>
            </w:pPr>
          </w:p>
          <w:p w14:paraId="0F1915D9" w14:textId="77777777" w:rsidR="00BE28D8" w:rsidRPr="00080C0A" w:rsidRDefault="00BE28D8" w:rsidP="00092D31">
            <w:pPr>
              <w:jc w:val="center"/>
              <w:rPr>
                <w:rFonts w:asciiTheme="majorHAnsi" w:hAnsiTheme="majorHAnsi" w:cstheme="majorHAnsi"/>
                <w:b/>
                <w:color w:val="FF0000"/>
              </w:rPr>
            </w:pPr>
          </w:p>
          <w:p w14:paraId="5067D6E9" w14:textId="77777777" w:rsidR="00B7108B" w:rsidRPr="00080C0A" w:rsidRDefault="004E1433" w:rsidP="004E1433">
            <w:pPr>
              <w:rPr>
                <w:rFonts w:asciiTheme="majorHAnsi" w:hAnsiTheme="majorHAnsi" w:cstheme="majorHAnsi"/>
                <w:b/>
                <w:color w:val="0070C0"/>
              </w:rPr>
            </w:pPr>
            <w:r w:rsidRPr="00080C0A">
              <w:rPr>
                <w:rFonts w:asciiTheme="majorHAnsi" w:hAnsiTheme="majorHAnsi" w:cstheme="majorHAnsi"/>
                <w:b/>
                <w:color w:val="0070C0"/>
              </w:rPr>
              <w:t xml:space="preserve"> </w:t>
            </w:r>
            <w:r w:rsidR="00B7108B" w:rsidRPr="00080C0A">
              <w:rPr>
                <w:rFonts w:asciiTheme="majorHAnsi" w:hAnsiTheme="majorHAnsi" w:cstheme="majorHAnsi"/>
                <w:b/>
                <w:color w:val="0070C0"/>
              </w:rPr>
              <w:t>Position and Direction</w:t>
            </w:r>
          </w:p>
          <w:p w14:paraId="3AAC8183" w14:textId="77777777" w:rsidR="00B7108B" w:rsidRPr="00080C0A" w:rsidRDefault="00B7108B" w:rsidP="00092D31">
            <w:pPr>
              <w:jc w:val="center"/>
              <w:rPr>
                <w:rFonts w:asciiTheme="majorHAnsi" w:hAnsiTheme="majorHAnsi" w:cstheme="majorHAnsi"/>
                <w:b/>
                <w:color w:val="0070C0"/>
              </w:rPr>
            </w:pPr>
          </w:p>
          <w:p w14:paraId="06F14267" w14:textId="77777777" w:rsidR="00B7108B" w:rsidRPr="00080C0A" w:rsidRDefault="00B7108B" w:rsidP="00092D31">
            <w:pPr>
              <w:jc w:val="center"/>
              <w:rPr>
                <w:rFonts w:asciiTheme="majorHAnsi" w:hAnsiTheme="majorHAnsi" w:cstheme="majorHAnsi"/>
                <w:b/>
                <w:color w:val="FF0000"/>
              </w:rPr>
            </w:pPr>
            <w:r w:rsidRPr="00080C0A">
              <w:rPr>
                <w:rFonts w:asciiTheme="majorHAnsi" w:hAnsiTheme="majorHAnsi" w:cstheme="majorHAnsi"/>
                <w:b/>
                <w:color w:val="00B050"/>
              </w:rPr>
              <w:t>Time</w:t>
            </w:r>
          </w:p>
        </w:tc>
      </w:tr>
    </w:tbl>
    <w:p w14:paraId="72D09562" w14:textId="77777777" w:rsidR="00785A00" w:rsidRDefault="00785A00"/>
    <w:p w14:paraId="46FFCA36" w14:textId="77777777" w:rsidR="00BE24DC" w:rsidRPr="00AF2847" w:rsidRDefault="00BE24DC" w:rsidP="00AF2847"/>
    <w:tbl>
      <w:tblPr>
        <w:tblStyle w:val="TableGrid"/>
        <w:tblpPr w:leftFromText="180" w:rightFromText="180" w:vertAnchor="page" w:horzAnchor="margin" w:tblpY="1645"/>
        <w:tblW w:w="0" w:type="auto"/>
        <w:tblLook w:val="04A0" w:firstRow="1" w:lastRow="0" w:firstColumn="1" w:lastColumn="0" w:noHBand="0" w:noVBand="1"/>
      </w:tblPr>
      <w:tblGrid>
        <w:gridCol w:w="2324"/>
        <w:gridCol w:w="2324"/>
        <w:gridCol w:w="2325"/>
        <w:gridCol w:w="2325"/>
        <w:gridCol w:w="2325"/>
        <w:gridCol w:w="2325"/>
      </w:tblGrid>
      <w:tr w:rsidR="00045176" w14:paraId="310D2F3A" w14:textId="77777777" w:rsidTr="00045176">
        <w:trPr>
          <w:trHeight w:val="416"/>
        </w:trPr>
        <w:tc>
          <w:tcPr>
            <w:tcW w:w="2324" w:type="dxa"/>
            <w:shd w:val="clear" w:color="auto" w:fill="00B0F0"/>
            <w:vAlign w:val="center"/>
          </w:tcPr>
          <w:p w14:paraId="5DFD4BF6" w14:textId="77777777" w:rsidR="00045176" w:rsidRPr="00543034" w:rsidRDefault="00036970" w:rsidP="00045176">
            <w:pPr>
              <w:jc w:val="center"/>
              <w:rPr>
                <w:rFonts w:asciiTheme="majorHAnsi" w:hAnsiTheme="majorHAnsi" w:cstheme="majorHAnsi"/>
                <w:b/>
              </w:rPr>
            </w:pPr>
            <w:r>
              <w:rPr>
                <w:rFonts w:asciiTheme="majorHAnsi" w:hAnsiTheme="majorHAnsi" w:cstheme="majorHAnsi"/>
                <w:b/>
              </w:rPr>
              <w:lastRenderedPageBreak/>
              <w:t xml:space="preserve">Number - </w:t>
            </w:r>
            <w:r w:rsidR="00045176" w:rsidRPr="00543034">
              <w:rPr>
                <w:rFonts w:asciiTheme="majorHAnsi" w:hAnsiTheme="majorHAnsi" w:cstheme="majorHAnsi"/>
                <w:b/>
              </w:rPr>
              <w:t>Cycle 1</w:t>
            </w:r>
          </w:p>
        </w:tc>
        <w:tc>
          <w:tcPr>
            <w:tcW w:w="2324" w:type="dxa"/>
            <w:shd w:val="clear" w:color="auto" w:fill="00B0F0"/>
            <w:vAlign w:val="center"/>
          </w:tcPr>
          <w:p w14:paraId="59580E1B" w14:textId="77777777" w:rsidR="00045176" w:rsidRPr="00946596" w:rsidRDefault="00045176" w:rsidP="00045176">
            <w:pPr>
              <w:jc w:val="center"/>
              <w:rPr>
                <w:b/>
              </w:rPr>
            </w:pPr>
            <w:r w:rsidRPr="00946596">
              <w:rPr>
                <w:b/>
              </w:rPr>
              <w:t xml:space="preserve">Who we are and </w:t>
            </w:r>
            <w:proofErr w:type="gramStart"/>
            <w:r w:rsidRPr="00946596">
              <w:rPr>
                <w:b/>
              </w:rPr>
              <w:t>Where</w:t>
            </w:r>
            <w:proofErr w:type="gramEnd"/>
            <w:r w:rsidRPr="00946596">
              <w:rPr>
                <w:b/>
              </w:rPr>
              <w:t xml:space="preserve"> we belong </w:t>
            </w:r>
          </w:p>
        </w:tc>
        <w:tc>
          <w:tcPr>
            <w:tcW w:w="2325" w:type="dxa"/>
            <w:shd w:val="clear" w:color="auto" w:fill="00B0F0"/>
            <w:vAlign w:val="center"/>
          </w:tcPr>
          <w:p w14:paraId="222217AC" w14:textId="77777777" w:rsidR="00045176" w:rsidRPr="00946596" w:rsidRDefault="00045176" w:rsidP="00045176">
            <w:pPr>
              <w:jc w:val="center"/>
              <w:rPr>
                <w:b/>
              </w:rPr>
            </w:pPr>
            <w:r w:rsidRPr="00946596">
              <w:rPr>
                <w:b/>
              </w:rPr>
              <w:t>Time travellers</w:t>
            </w:r>
          </w:p>
        </w:tc>
        <w:tc>
          <w:tcPr>
            <w:tcW w:w="2325" w:type="dxa"/>
            <w:shd w:val="clear" w:color="auto" w:fill="00B0F0"/>
            <w:vAlign w:val="center"/>
          </w:tcPr>
          <w:p w14:paraId="10F2F09D" w14:textId="77777777" w:rsidR="00045176" w:rsidRPr="00946596" w:rsidRDefault="00150A4F" w:rsidP="00045176">
            <w:pPr>
              <w:jc w:val="center"/>
              <w:rPr>
                <w:b/>
              </w:rPr>
            </w:pPr>
            <w:r w:rsidRPr="00946596">
              <w:rPr>
                <w:b/>
              </w:rPr>
              <w:t>Animal Kingdom</w:t>
            </w:r>
          </w:p>
        </w:tc>
        <w:tc>
          <w:tcPr>
            <w:tcW w:w="2325" w:type="dxa"/>
            <w:shd w:val="clear" w:color="auto" w:fill="00B0F0"/>
            <w:vAlign w:val="center"/>
          </w:tcPr>
          <w:p w14:paraId="53056351" w14:textId="77777777" w:rsidR="00045176" w:rsidRPr="00946596" w:rsidRDefault="00150A4F" w:rsidP="00045176">
            <w:pPr>
              <w:jc w:val="center"/>
              <w:rPr>
                <w:b/>
              </w:rPr>
            </w:pPr>
            <w:r w:rsidRPr="00946596">
              <w:rPr>
                <w:b/>
              </w:rPr>
              <w:t>Our Beautiful planet</w:t>
            </w:r>
          </w:p>
        </w:tc>
        <w:tc>
          <w:tcPr>
            <w:tcW w:w="2325" w:type="dxa"/>
            <w:shd w:val="clear" w:color="auto" w:fill="00B0F0"/>
            <w:vAlign w:val="center"/>
          </w:tcPr>
          <w:p w14:paraId="10C001AE" w14:textId="77777777" w:rsidR="00045176" w:rsidRPr="00946596" w:rsidRDefault="00045176" w:rsidP="00045176">
            <w:pPr>
              <w:jc w:val="center"/>
              <w:rPr>
                <w:b/>
              </w:rPr>
            </w:pPr>
            <w:r w:rsidRPr="00946596">
              <w:rPr>
                <w:b/>
              </w:rPr>
              <w:t>Lights camera action</w:t>
            </w:r>
          </w:p>
        </w:tc>
      </w:tr>
      <w:tr w:rsidR="00045176" w14:paraId="27EE3BAC" w14:textId="77777777" w:rsidTr="00045176">
        <w:tc>
          <w:tcPr>
            <w:tcW w:w="2324" w:type="dxa"/>
            <w:shd w:val="clear" w:color="auto" w:fill="00B0F0"/>
          </w:tcPr>
          <w:p w14:paraId="61D994B1" w14:textId="77777777" w:rsidR="00045176" w:rsidRPr="00E12BA3" w:rsidRDefault="00045176" w:rsidP="00045176">
            <w:pPr>
              <w:rPr>
                <w:rFonts w:asciiTheme="majorHAnsi" w:hAnsiTheme="majorHAnsi" w:cstheme="majorHAnsi"/>
                <w:b/>
              </w:rPr>
            </w:pPr>
            <w:r w:rsidRPr="00E12BA3">
              <w:rPr>
                <w:rFonts w:asciiTheme="majorHAnsi" w:hAnsiTheme="majorHAnsi" w:cstheme="majorHAnsi"/>
                <w:b/>
              </w:rPr>
              <w:t>Phase 1 (Year 1-3)</w:t>
            </w:r>
          </w:p>
        </w:tc>
        <w:tc>
          <w:tcPr>
            <w:tcW w:w="2324" w:type="dxa"/>
            <w:shd w:val="clear" w:color="auto" w:fill="F8F8F8"/>
          </w:tcPr>
          <w:p w14:paraId="732A3538"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and Place Value (1)</w:t>
            </w:r>
          </w:p>
          <w:p w14:paraId="3548AD44" w14:textId="77777777" w:rsidR="00045176" w:rsidRPr="00321DD9" w:rsidRDefault="00045176" w:rsidP="00045176">
            <w:pPr>
              <w:jc w:val="center"/>
              <w:rPr>
                <w:rFonts w:asciiTheme="majorHAnsi" w:hAnsiTheme="majorHAnsi" w:cstheme="majorHAnsi"/>
                <w:b/>
                <w:color w:val="FF0000"/>
                <w:sz w:val="20"/>
                <w:szCs w:val="20"/>
              </w:rPr>
            </w:pPr>
          </w:p>
          <w:p w14:paraId="402BD05C" w14:textId="77777777" w:rsidR="00045176" w:rsidRPr="00321DD9" w:rsidRDefault="00045176" w:rsidP="00045176">
            <w:pPr>
              <w:jc w:val="center"/>
              <w:rPr>
                <w:rFonts w:asciiTheme="majorHAnsi" w:hAnsiTheme="majorHAnsi" w:cstheme="majorHAnsi"/>
                <w:b/>
                <w:sz w:val="20"/>
                <w:szCs w:val="20"/>
              </w:rPr>
            </w:pPr>
            <w:r w:rsidRPr="00321DD9">
              <w:rPr>
                <w:rFonts w:asciiTheme="majorHAnsi" w:hAnsiTheme="majorHAnsi" w:cstheme="majorHAnsi"/>
                <w:b/>
                <w:sz w:val="20"/>
                <w:szCs w:val="20"/>
              </w:rPr>
              <w:t>1:1 correspondence</w:t>
            </w:r>
          </w:p>
          <w:p w14:paraId="6BE53E46" w14:textId="77777777" w:rsidR="00045176" w:rsidRPr="00321DD9" w:rsidRDefault="00045176" w:rsidP="00045176">
            <w:pPr>
              <w:jc w:val="center"/>
              <w:rPr>
                <w:rFonts w:asciiTheme="majorHAnsi" w:hAnsiTheme="majorHAnsi" w:cstheme="majorHAnsi"/>
                <w:b/>
                <w:sz w:val="20"/>
                <w:szCs w:val="20"/>
              </w:rPr>
            </w:pPr>
          </w:p>
          <w:p w14:paraId="5492F000"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sz w:val="20"/>
                <w:szCs w:val="20"/>
              </w:rPr>
              <w:t>Sorting</w:t>
            </w:r>
            <w:r w:rsidR="002F7DDE">
              <w:rPr>
                <w:rFonts w:asciiTheme="majorHAnsi" w:hAnsiTheme="majorHAnsi" w:cstheme="majorHAnsi"/>
                <w:b/>
                <w:sz w:val="20"/>
                <w:szCs w:val="20"/>
              </w:rPr>
              <w:t xml:space="preserve"> &amp; Matching </w:t>
            </w:r>
          </w:p>
          <w:p w14:paraId="240E117C" w14:textId="77777777" w:rsidR="00045176" w:rsidRPr="00321DD9" w:rsidRDefault="00045176" w:rsidP="00045176">
            <w:pPr>
              <w:jc w:val="center"/>
              <w:rPr>
                <w:rFonts w:asciiTheme="majorHAnsi" w:hAnsiTheme="majorHAnsi" w:cstheme="majorHAnsi"/>
                <w:b/>
                <w:color w:val="FF0000"/>
                <w:sz w:val="20"/>
                <w:szCs w:val="20"/>
              </w:rPr>
            </w:pPr>
          </w:p>
        </w:tc>
        <w:tc>
          <w:tcPr>
            <w:tcW w:w="2325" w:type="dxa"/>
            <w:shd w:val="clear" w:color="auto" w:fill="F8F8F8"/>
          </w:tcPr>
          <w:p w14:paraId="4AC18196"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Addition and Subtraction: (1)</w:t>
            </w:r>
          </w:p>
          <w:p w14:paraId="7C953287" w14:textId="77777777" w:rsidR="00045176" w:rsidRPr="00321DD9" w:rsidRDefault="00045176" w:rsidP="00045176">
            <w:pPr>
              <w:jc w:val="center"/>
              <w:rPr>
                <w:rFonts w:asciiTheme="majorHAnsi" w:hAnsiTheme="majorHAnsi" w:cstheme="majorHAnsi"/>
                <w:b/>
                <w:color w:val="FF0000"/>
                <w:sz w:val="20"/>
                <w:szCs w:val="20"/>
              </w:rPr>
            </w:pPr>
          </w:p>
          <w:p w14:paraId="02C0597C" w14:textId="77777777" w:rsidR="00045176" w:rsidRPr="00321DD9" w:rsidRDefault="00045176" w:rsidP="00045176">
            <w:pPr>
              <w:jc w:val="center"/>
              <w:rPr>
                <w:rFonts w:asciiTheme="majorHAnsi" w:hAnsiTheme="majorHAnsi" w:cstheme="majorHAnsi"/>
                <w:b/>
                <w:color w:val="FF0000"/>
                <w:sz w:val="20"/>
                <w:szCs w:val="20"/>
              </w:rPr>
            </w:pPr>
          </w:p>
          <w:p w14:paraId="2835A804" w14:textId="77777777" w:rsidR="00045176" w:rsidRPr="00321DD9" w:rsidRDefault="00045176" w:rsidP="00045176">
            <w:pPr>
              <w:jc w:val="center"/>
              <w:rPr>
                <w:rFonts w:asciiTheme="majorHAnsi" w:hAnsiTheme="majorHAnsi" w:cstheme="majorHAnsi"/>
                <w:b/>
                <w:sz w:val="20"/>
                <w:szCs w:val="20"/>
              </w:rPr>
            </w:pPr>
            <w:r w:rsidRPr="00321DD9">
              <w:rPr>
                <w:rFonts w:asciiTheme="majorHAnsi" w:hAnsiTheme="majorHAnsi" w:cstheme="majorHAnsi"/>
                <w:b/>
                <w:sz w:val="20"/>
                <w:szCs w:val="20"/>
              </w:rPr>
              <w:t>Changes in quantity -understanding more</w:t>
            </w:r>
          </w:p>
          <w:p w14:paraId="2D7B5D40" w14:textId="77777777" w:rsidR="00045176" w:rsidRPr="00321DD9" w:rsidRDefault="00045176" w:rsidP="00045176">
            <w:pPr>
              <w:jc w:val="center"/>
              <w:rPr>
                <w:rFonts w:asciiTheme="majorHAnsi" w:hAnsiTheme="majorHAnsi" w:cstheme="majorHAnsi"/>
                <w:b/>
                <w:color w:val="FF0000"/>
                <w:sz w:val="20"/>
                <w:szCs w:val="20"/>
              </w:rPr>
            </w:pPr>
          </w:p>
          <w:p w14:paraId="70B528C7" w14:textId="77777777" w:rsidR="00045176" w:rsidRPr="00321DD9" w:rsidRDefault="00045176" w:rsidP="00045176">
            <w:pPr>
              <w:jc w:val="center"/>
              <w:rPr>
                <w:rFonts w:asciiTheme="majorHAnsi" w:hAnsiTheme="majorHAnsi" w:cstheme="majorHAnsi"/>
                <w:b/>
                <w:color w:val="FF0000"/>
                <w:sz w:val="20"/>
                <w:szCs w:val="20"/>
              </w:rPr>
            </w:pPr>
          </w:p>
        </w:tc>
        <w:tc>
          <w:tcPr>
            <w:tcW w:w="2325" w:type="dxa"/>
            <w:shd w:val="clear" w:color="auto" w:fill="F8F8F8"/>
          </w:tcPr>
          <w:p w14:paraId="70EA53E6"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Multiplication &amp; Division (1)</w:t>
            </w:r>
          </w:p>
          <w:p w14:paraId="68A19743" w14:textId="77777777" w:rsidR="00045176" w:rsidRPr="00321DD9" w:rsidRDefault="00045176" w:rsidP="00045176">
            <w:pPr>
              <w:jc w:val="center"/>
              <w:rPr>
                <w:rFonts w:asciiTheme="majorHAnsi" w:hAnsiTheme="majorHAnsi" w:cstheme="majorHAnsi"/>
                <w:b/>
                <w:color w:val="FF0000"/>
                <w:sz w:val="20"/>
                <w:szCs w:val="20"/>
              </w:rPr>
            </w:pPr>
          </w:p>
          <w:p w14:paraId="1A34D729" w14:textId="77777777" w:rsidR="00045176" w:rsidRPr="00321DD9" w:rsidRDefault="00045176" w:rsidP="00045176">
            <w:pPr>
              <w:jc w:val="center"/>
              <w:rPr>
                <w:rFonts w:asciiTheme="majorHAnsi" w:hAnsiTheme="majorHAnsi" w:cstheme="majorHAnsi"/>
                <w:b/>
                <w:color w:val="FF0000"/>
                <w:sz w:val="20"/>
                <w:szCs w:val="20"/>
              </w:rPr>
            </w:pPr>
          </w:p>
          <w:p w14:paraId="782EEFFF" w14:textId="77777777" w:rsidR="00045176" w:rsidRPr="00321DD9" w:rsidRDefault="00045176" w:rsidP="00045176">
            <w:pPr>
              <w:jc w:val="center"/>
              <w:rPr>
                <w:rFonts w:asciiTheme="majorHAnsi" w:hAnsiTheme="majorHAnsi" w:cstheme="majorHAnsi"/>
                <w:b/>
                <w:sz w:val="20"/>
                <w:szCs w:val="20"/>
              </w:rPr>
            </w:pPr>
            <w:r w:rsidRPr="00321DD9">
              <w:rPr>
                <w:rFonts w:asciiTheme="majorHAnsi" w:hAnsiTheme="majorHAnsi" w:cstheme="majorHAnsi"/>
                <w:b/>
                <w:sz w:val="20"/>
                <w:szCs w:val="20"/>
              </w:rPr>
              <w:t>Comparing amounts</w:t>
            </w:r>
          </w:p>
          <w:p w14:paraId="3BB9FB01" w14:textId="77777777" w:rsidR="00045176" w:rsidRPr="00321DD9" w:rsidRDefault="00045176" w:rsidP="00045176">
            <w:pPr>
              <w:jc w:val="center"/>
              <w:rPr>
                <w:rFonts w:asciiTheme="majorHAnsi" w:hAnsiTheme="majorHAnsi" w:cstheme="majorHAnsi"/>
                <w:b/>
                <w:sz w:val="20"/>
                <w:szCs w:val="20"/>
              </w:rPr>
            </w:pPr>
          </w:p>
          <w:p w14:paraId="68DF2875" w14:textId="77777777" w:rsidR="00045176" w:rsidRPr="00321DD9" w:rsidRDefault="00045176" w:rsidP="00045176">
            <w:pPr>
              <w:jc w:val="center"/>
              <w:rPr>
                <w:rFonts w:asciiTheme="majorHAnsi" w:hAnsiTheme="majorHAnsi" w:cstheme="majorHAnsi"/>
                <w:b/>
                <w:sz w:val="20"/>
                <w:szCs w:val="20"/>
              </w:rPr>
            </w:pPr>
            <w:r w:rsidRPr="00321DD9">
              <w:rPr>
                <w:rFonts w:asciiTheme="majorHAnsi" w:hAnsiTheme="majorHAnsi" w:cstheme="majorHAnsi"/>
                <w:b/>
                <w:sz w:val="20"/>
                <w:szCs w:val="20"/>
              </w:rPr>
              <w:t>1 and lots</w:t>
            </w:r>
          </w:p>
          <w:p w14:paraId="541FFB33" w14:textId="77777777" w:rsidR="00045176" w:rsidRPr="00321DD9" w:rsidRDefault="00045176" w:rsidP="00045176">
            <w:pPr>
              <w:jc w:val="center"/>
              <w:rPr>
                <w:rFonts w:asciiTheme="majorHAnsi" w:hAnsiTheme="majorHAnsi" w:cstheme="majorHAnsi"/>
                <w:b/>
                <w:color w:val="FF0000"/>
                <w:sz w:val="20"/>
                <w:szCs w:val="20"/>
              </w:rPr>
            </w:pPr>
          </w:p>
          <w:p w14:paraId="69F4C68A" w14:textId="77777777" w:rsidR="00045176" w:rsidRPr="00321DD9" w:rsidRDefault="00045176" w:rsidP="00045176">
            <w:pPr>
              <w:jc w:val="center"/>
              <w:rPr>
                <w:rFonts w:asciiTheme="majorHAnsi" w:hAnsiTheme="majorHAnsi" w:cstheme="majorHAnsi"/>
                <w:b/>
                <w:color w:val="FF0000"/>
                <w:sz w:val="20"/>
                <w:szCs w:val="20"/>
              </w:rPr>
            </w:pPr>
          </w:p>
        </w:tc>
        <w:tc>
          <w:tcPr>
            <w:tcW w:w="2325" w:type="dxa"/>
            <w:shd w:val="clear" w:color="auto" w:fill="F8F8F8"/>
          </w:tcPr>
          <w:p w14:paraId="6E71955D"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&amp; place value/Fractions: (1)</w:t>
            </w:r>
          </w:p>
          <w:p w14:paraId="167C0CF2" w14:textId="77777777" w:rsidR="00045176" w:rsidRDefault="00045176" w:rsidP="00045176">
            <w:pPr>
              <w:jc w:val="center"/>
              <w:rPr>
                <w:rFonts w:asciiTheme="majorHAnsi" w:hAnsiTheme="majorHAnsi" w:cstheme="majorHAnsi"/>
                <w:b/>
                <w:color w:val="FF0000"/>
                <w:sz w:val="20"/>
                <w:szCs w:val="20"/>
              </w:rPr>
            </w:pPr>
          </w:p>
          <w:p w14:paraId="300952A4" w14:textId="77777777" w:rsidR="00645A7D" w:rsidRPr="00321DD9" w:rsidRDefault="00645A7D" w:rsidP="00045176">
            <w:pPr>
              <w:jc w:val="center"/>
              <w:rPr>
                <w:rFonts w:asciiTheme="majorHAnsi" w:hAnsiTheme="majorHAnsi" w:cstheme="majorHAnsi"/>
                <w:b/>
                <w:color w:val="FF0000"/>
                <w:sz w:val="20"/>
                <w:szCs w:val="20"/>
              </w:rPr>
            </w:pPr>
          </w:p>
          <w:p w14:paraId="70B4364A" w14:textId="77777777" w:rsidR="00045176" w:rsidRPr="00321DD9" w:rsidRDefault="00645A7D" w:rsidP="00045176">
            <w:pPr>
              <w:jc w:val="center"/>
              <w:rPr>
                <w:rFonts w:asciiTheme="majorHAnsi" w:hAnsiTheme="majorHAnsi" w:cstheme="majorHAnsi"/>
                <w:b/>
                <w:color w:val="FF0000"/>
                <w:sz w:val="20"/>
                <w:szCs w:val="20"/>
              </w:rPr>
            </w:pPr>
            <w:r>
              <w:rPr>
                <w:rFonts w:asciiTheme="majorHAnsi" w:hAnsiTheme="majorHAnsi" w:cstheme="majorHAnsi"/>
                <w:b/>
                <w:sz w:val="20"/>
                <w:szCs w:val="20"/>
              </w:rPr>
              <w:t xml:space="preserve">Practice and consolidate counting and counting principles </w:t>
            </w:r>
            <w:r w:rsidR="00045176" w:rsidRPr="00321DD9">
              <w:rPr>
                <w:rFonts w:asciiTheme="majorHAnsi" w:hAnsiTheme="majorHAnsi" w:cstheme="majorHAnsi"/>
                <w:b/>
                <w:sz w:val="20"/>
              </w:rPr>
              <w:t xml:space="preserve"> </w:t>
            </w:r>
          </w:p>
        </w:tc>
        <w:tc>
          <w:tcPr>
            <w:tcW w:w="2325" w:type="dxa"/>
            <w:shd w:val="clear" w:color="auto" w:fill="F8F8F8"/>
          </w:tcPr>
          <w:p w14:paraId="4C93B77B" w14:textId="77777777" w:rsidR="00045176" w:rsidRPr="00321DD9" w:rsidRDefault="003936E4" w:rsidP="00045176">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Consolidation – number and place value</w:t>
            </w:r>
            <w:r w:rsidR="00E12BA3">
              <w:rPr>
                <w:rFonts w:asciiTheme="majorHAnsi" w:hAnsiTheme="majorHAnsi" w:cstheme="majorHAnsi"/>
                <w:b/>
                <w:color w:val="FF0000"/>
                <w:sz w:val="20"/>
                <w:szCs w:val="20"/>
              </w:rPr>
              <w:t>:</w:t>
            </w:r>
            <w:r>
              <w:rPr>
                <w:rFonts w:asciiTheme="majorHAnsi" w:hAnsiTheme="majorHAnsi" w:cstheme="majorHAnsi"/>
                <w:b/>
                <w:color w:val="FF0000"/>
                <w:sz w:val="20"/>
                <w:szCs w:val="20"/>
              </w:rPr>
              <w:t xml:space="preserve"> </w:t>
            </w:r>
          </w:p>
          <w:p w14:paraId="59F2DA99" w14:textId="77777777" w:rsidR="00045176" w:rsidRPr="00321DD9" w:rsidRDefault="00045176" w:rsidP="00045176">
            <w:pPr>
              <w:jc w:val="center"/>
              <w:rPr>
                <w:rFonts w:asciiTheme="majorHAnsi" w:hAnsiTheme="majorHAnsi" w:cstheme="majorHAnsi"/>
                <w:b/>
                <w:color w:val="FF0000"/>
                <w:sz w:val="20"/>
                <w:szCs w:val="20"/>
              </w:rPr>
            </w:pPr>
          </w:p>
          <w:p w14:paraId="54B91585" w14:textId="77777777" w:rsidR="00045176" w:rsidRPr="00321DD9" w:rsidRDefault="00045176" w:rsidP="00045176">
            <w:pPr>
              <w:jc w:val="center"/>
              <w:rPr>
                <w:rFonts w:asciiTheme="majorHAnsi" w:hAnsiTheme="majorHAnsi" w:cstheme="majorHAnsi"/>
                <w:b/>
                <w:color w:val="FF0000"/>
                <w:sz w:val="20"/>
                <w:szCs w:val="20"/>
              </w:rPr>
            </w:pPr>
          </w:p>
          <w:p w14:paraId="5B7B6568"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sz w:val="20"/>
                <w:szCs w:val="20"/>
              </w:rPr>
              <w:t>Representing comparing and composition of 1,2,3</w:t>
            </w:r>
          </w:p>
        </w:tc>
      </w:tr>
      <w:tr w:rsidR="00045176" w14:paraId="5414A3C0" w14:textId="77777777" w:rsidTr="00045176">
        <w:tc>
          <w:tcPr>
            <w:tcW w:w="2324" w:type="dxa"/>
            <w:shd w:val="clear" w:color="auto" w:fill="00B0F0"/>
          </w:tcPr>
          <w:p w14:paraId="7973F6BE" w14:textId="77777777" w:rsidR="00045176" w:rsidRPr="00E12BA3" w:rsidRDefault="00045176" w:rsidP="00045176">
            <w:pPr>
              <w:rPr>
                <w:rFonts w:asciiTheme="majorHAnsi" w:hAnsiTheme="majorHAnsi" w:cstheme="majorHAnsi"/>
                <w:b/>
              </w:rPr>
            </w:pPr>
            <w:r w:rsidRPr="00E12BA3">
              <w:rPr>
                <w:rFonts w:asciiTheme="majorHAnsi" w:hAnsiTheme="majorHAnsi" w:cstheme="majorHAnsi"/>
                <w:b/>
              </w:rPr>
              <w:t>Phase 2 (Year 4-6)</w:t>
            </w:r>
          </w:p>
        </w:tc>
        <w:tc>
          <w:tcPr>
            <w:tcW w:w="2324" w:type="dxa"/>
            <w:shd w:val="clear" w:color="auto" w:fill="F8F8F8"/>
          </w:tcPr>
          <w:p w14:paraId="70CDDF3E"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and Place Value: (4)</w:t>
            </w:r>
          </w:p>
          <w:p w14:paraId="24FA300E" w14:textId="77777777" w:rsidR="00045176" w:rsidRDefault="00045176" w:rsidP="00045176">
            <w:pPr>
              <w:rPr>
                <w:rFonts w:asciiTheme="majorHAnsi" w:hAnsiTheme="majorHAnsi" w:cstheme="majorHAnsi"/>
                <w:b/>
                <w:color w:val="FF0000"/>
                <w:sz w:val="20"/>
                <w:szCs w:val="20"/>
              </w:rPr>
            </w:pPr>
          </w:p>
          <w:p w14:paraId="2D125D88"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Representing, comparing and composition 1 – 10</w:t>
            </w:r>
          </w:p>
          <w:p w14:paraId="349AF915" w14:textId="77777777" w:rsidR="00045176" w:rsidRPr="00045176" w:rsidRDefault="00045176" w:rsidP="00045176">
            <w:pPr>
              <w:pStyle w:val="ListParagraph"/>
              <w:ind w:left="360"/>
              <w:jc w:val="center"/>
              <w:rPr>
                <w:rFonts w:asciiTheme="majorHAnsi" w:hAnsiTheme="majorHAnsi" w:cstheme="majorHAnsi"/>
                <w:b/>
                <w:sz w:val="20"/>
              </w:rPr>
            </w:pPr>
          </w:p>
          <w:p w14:paraId="385269D4"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Counting within 20 recognising 1 more and less.</w:t>
            </w:r>
          </w:p>
          <w:p w14:paraId="4CB2C3A1" w14:textId="77777777" w:rsidR="00045176" w:rsidRPr="00045176" w:rsidRDefault="00045176" w:rsidP="00045176">
            <w:pPr>
              <w:pStyle w:val="ListParagraph"/>
              <w:ind w:left="360"/>
              <w:jc w:val="center"/>
              <w:rPr>
                <w:rFonts w:asciiTheme="majorHAnsi" w:hAnsiTheme="majorHAnsi" w:cstheme="majorHAnsi"/>
                <w:b/>
                <w:sz w:val="20"/>
              </w:rPr>
            </w:pPr>
          </w:p>
          <w:p w14:paraId="0107DA9F" w14:textId="77777777" w:rsidR="00045176" w:rsidRPr="00045176" w:rsidRDefault="00045176" w:rsidP="00045176">
            <w:pPr>
              <w:jc w:val="center"/>
              <w:rPr>
                <w:color w:val="FFC000"/>
              </w:rPr>
            </w:pPr>
            <w:r w:rsidRPr="00045176">
              <w:rPr>
                <w:rFonts w:asciiTheme="majorHAnsi" w:hAnsiTheme="majorHAnsi" w:cstheme="majorHAnsi"/>
                <w:b/>
                <w:sz w:val="20"/>
              </w:rPr>
              <w:t>Subitising groups to 5.</w:t>
            </w:r>
          </w:p>
        </w:tc>
        <w:tc>
          <w:tcPr>
            <w:tcW w:w="2325" w:type="dxa"/>
            <w:shd w:val="clear" w:color="auto" w:fill="F8F8F8"/>
          </w:tcPr>
          <w:p w14:paraId="255AC527"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Addition and Subtraction:(4)</w:t>
            </w:r>
          </w:p>
          <w:p w14:paraId="264A3646" w14:textId="77777777" w:rsidR="00045176" w:rsidRPr="00321DD9" w:rsidRDefault="00045176" w:rsidP="00045176">
            <w:pPr>
              <w:jc w:val="center"/>
              <w:rPr>
                <w:rFonts w:asciiTheme="majorHAnsi" w:hAnsiTheme="majorHAnsi" w:cstheme="majorHAnsi"/>
                <w:b/>
                <w:color w:val="FF0000"/>
                <w:sz w:val="20"/>
                <w:szCs w:val="20"/>
              </w:rPr>
            </w:pPr>
          </w:p>
          <w:p w14:paraId="0810D6E4"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Recognising +,</w:t>
            </w:r>
            <w:r>
              <w:rPr>
                <w:rFonts w:asciiTheme="majorHAnsi" w:hAnsiTheme="majorHAnsi" w:cstheme="majorHAnsi"/>
                <w:b/>
                <w:sz w:val="20"/>
              </w:rPr>
              <w:t xml:space="preserve"> </w:t>
            </w:r>
            <w:r w:rsidRPr="00045176">
              <w:rPr>
                <w:rFonts w:asciiTheme="majorHAnsi" w:hAnsiTheme="majorHAnsi" w:cstheme="majorHAnsi"/>
                <w:b/>
                <w:sz w:val="20"/>
              </w:rPr>
              <w:t>-,</w:t>
            </w:r>
            <w:r>
              <w:rPr>
                <w:rFonts w:asciiTheme="majorHAnsi" w:hAnsiTheme="majorHAnsi" w:cstheme="majorHAnsi"/>
                <w:b/>
                <w:sz w:val="20"/>
              </w:rPr>
              <w:t xml:space="preserve"> </w:t>
            </w:r>
            <w:r w:rsidRPr="00045176">
              <w:rPr>
                <w:rFonts w:asciiTheme="majorHAnsi" w:hAnsiTheme="majorHAnsi" w:cstheme="majorHAnsi"/>
                <w:b/>
                <w:sz w:val="20"/>
              </w:rPr>
              <w:t>=</w:t>
            </w:r>
          </w:p>
          <w:p w14:paraId="09108E2F" w14:textId="77777777" w:rsidR="00045176" w:rsidRPr="00045176" w:rsidRDefault="00045176" w:rsidP="00045176">
            <w:pPr>
              <w:jc w:val="center"/>
              <w:rPr>
                <w:rFonts w:asciiTheme="majorHAnsi" w:hAnsiTheme="majorHAnsi" w:cstheme="majorHAnsi"/>
                <w:b/>
                <w:sz w:val="20"/>
              </w:rPr>
            </w:pPr>
          </w:p>
          <w:p w14:paraId="5B2B5662"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Addition and subtraction within 10.</w:t>
            </w:r>
          </w:p>
          <w:p w14:paraId="289DE3BA" w14:textId="77777777" w:rsidR="00045176" w:rsidRPr="00045176" w:rsidRDefault="00045176" w:rsidP="00045176">
            <w:pPr>
              <w:jc w:val="center"/>
              <w:rPr>
                <w:rFonts w:asciiTheme="majorHAnsi" w:hAnsiTheme="majorHAnsi" w:cstheme="majorHAnsi"/>
                <w:b/>
                <w:sz w:val="20"/>
              </w:rPr>
            </w:pPr>
          </w:p>
          <w:p w14:paraId="4C362AF0"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Number bonds to 5</w:t>
            </w:r>
          </w:p>
          <w:p w14:paraId="551A2742" w14:textId="77777777" w:rsidR="00045176" w:rsidRPr="00321DD9" w:rsidRDefault="00045176" w:rsidP="00045176">
            <w:pPr>
              <w:jc w:val="center"/>
              <w:rPr>
                <w:rFonts w:asciiTheme="majorHAnsi" w:hAnsiTheme="majorHAnsi" w:cstheme="majorHAnsi"/>
                <w:b/>
                <w:color w:val="FF0000"/>
                <w:sz w:val="20"/>
                <w:szCs w:val="20"/>
              </w:rPr>
            </w:pPr>
          </w:p>
        </w:tc>
        <w:tc>
          <w:tcPr>
            <w:tcW w:w="2325" w:type="dxa"/>
            <w:shd w:val="clear" w:color="auto" w:fill="F8F8F8"/>
          </w:tcPr>
          <w:p w14:paraId="6760E24B"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Multiplication &amp; Division:(4)</w:t>
            </w:r>
          </w:p>
          <w:p w14:paraId="0AD656DA" w14:textId="77777777" w:rsidR="00045176" w:rsidRPr="00321DD9" w:rsidRDefault="00045176" w:rsidP="00045176">
            <w:pPr>
              <w:jc w:val="center"/>
              <w:rPr>
                <w:rFonts w:asciiTheme="majorHAnsi" w:hAnsiTheme="majorHAnsi" w:cstheme="majorHAnsi"/>
                <w:b/>
                <w:color w:val="FF0000"/>
                <w:sz w:val="20"/>
                <w:szCs w:val="20"/>
              </w:rPr>
            </w:pPr>
          </w:p>
          <w:p w14:paraId="5BCEA97B"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Sharing and grouping (2’s and 5’s)</w:t>
            </w:r>
          </w:p>
          <w:p w14:paraId="2248CE0B" w14:textId="77777777" w:rsidR="00045176" w:rsidRPr="00045176" w:rsidRDefault="00045176" w:rsidP="00045176">
            <w:pPr>
              <w:jc w:val="center"/>
              <w:rPr>
                <w:rFonts w:asciiTheme="majorHAnsi" w:hAnsiTheme="majorHAnsi" w:cstheme="majorHAnsi"/>
                <w:b/>
                <w:sz w:val="20"/>
              </w:rPr>
            </w:pPr>
          </w:p>
          <w:p w14:paraId="5E154739"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Subitising – recognising groups within groups.</w:t>
            </w:r>
          </w:p>
          <w:p w14:paraId="715A3DA1" w14:textId="77777777" w:rsidR="00045176" w:rsidRPr="00045176" w:rsidRDefault="00045176" w:rsidP="00045176">
            <w:pPr>
              <w:jc w:val="center"/>
              <w:rPr>
                <w:rFonts w:asciiTheme="majorHAnsi" w:hAnsiTheme="majorHAnsi" w:cstheme="majorHAnsi"/>
                <w:b/>
                <w:sz w:val="20"/>
              </w:rPr>
            </w:pPr>
          </w:p>
          <w:p w14:paraId="2DFB4738"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Doubling to 20.</w:t>
            </w:r>
          </w:p>
          <w:p w14:paraId="1BE80165" w14:textId="77777777" w:rsidR="00045176" w:rsidRPr="00321DD9" w:rsidRDefault="00045176" w:rsidP="00045176">
            <w:pPr>
              <w:rPr>
                <w:rFonts w:asciiTheme="majorHAnsi" w:hAnsiTheme="majorHAnsi" w:cstheme="majorHAnsi"/>
                <w:b/>
                <w:color w:val="FF0000"/>
                <w:sz w:val="20"/>
                <w:szCs w:val="20"/>
              </w:rPr>
            </w:pPr>
          </w:p>
        </w:tc>
        <w:tc>
          <w:tcPr>
            <w:tcW w:w="2325" w:type="dxa"/>
            <w:shd w:val="clear" w:color="auto" w:fill="F8F8F8"/>
          </w:tcPr>
          <w:p w14:paraId="2E8A2F33"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Fractions: (4)</w:t>
            </w:r>
          </w:p>
          <w:p w14:paraId="06417127" w14:textId="77777777" w:rsidR="00045176" w:rsidRPr="00321DD9" w:rsidRDefault="00045176" w:rsidP="00045176">
            <w:pPr>
              <w:jc w:val="center"/>
              <w:rPr>
                <w:rFonts w:asciiTheme="majorHAnsi" w:hAnsiTheme="majorHAnsi" w:cstheme="majorHAnsi"/>
                <w:b/>
                <w:color w:val="FF0000"/>
                <w:sz w:val="20"/>
                <w:szCs w:val="20"/>
              </w:rPr>
            </w:pPr>
          </w:p>
          <w:p w14:paraId="179E8C6F" w14:textId="77777777" w:rsidR="00045176" w:rsidRPr="00755D14" w:rsidRDefault="00045176" w:rsidP="00045176">
            <w:pPr>
              <w:jc w:val="center"/>
              <w:rPr>
                <w:rFonts w:asciiTheme="majorHAnsi" w:hAnsiTheme="majorHAnsi" w:cstheme="majorHAnsi"/>
                <w:b/>
                <w:sz w:val="20"/>
                <w:szCs w:val="20"/>
              </w:rPr>
            </w:pPr>
          </w:p>
          <w:p w14:paraId="387E38B2" w14:textId="77777777" w:rsidR="00755D14" w:rsidRDefault="00755D14" w:rsidP="00755D14">
            <w:pPr>
              <w:jc w:val="center"/>
              <w:rPr>
                <w:rFonts w:asciiTheme="majorHAnsi" w:hAnsiTheme="majorHAnsi" w:cstheme="majorHAnsi"/>
                <w:b/>
                <w:sz w:val="20"/>
              </w:rPr>
            </w:pPr>
            <w:r w:rsidRPr="00755D14">
              <w:rPr>
                <w:rFonts w:asciiTheme="majorHAnsi" w:hAnsiTheme="majorHAnsi" w:cstheme="majorHAnsi"/>
                <w:b/>
                <w:sz w:val="20"/>
              </w:rPr>
              <w:t xml:space="preserve">Recognise </w:t>
            </w:r>
            <w:r>
              <w:rPr>
                <w:rFonts w:asciiTheme="majorHAnsi" w:hAnsiTheme="majorHAnsi" w:cstheme="majorHAnsi"/>
                <w:b/>
                <w:sz w:val="20"/>
              </w:rPr>
              <w:t xml:space="preserve">half of objects, sets and shapes </w:t>
            </w:r>
          </w:p>
          <w:p w14:paraId="5D51CB3F" w14:textId="77777777" w:rsidR="00755D14" w:rsidRDefault="00755D14" w:rsidP="00755D14">
            <w:pPr>
              <w:jc w:val="center"/>
              <w:rPr>
                <w:rFonts w:asciiTheme="majorHAnsi" w:hAnsiTheme="majorHAnsi" w:cstheme="majorHAnsi"/>
                <w:b/>
                <w:sz w:val="20"/>
              </w:rPr>
            </w:pPr>
          </w:p>
          <w:p w14:paraId="25EF0DC6" w14:textId="77777777" w:rsidR="00755D14" w:rsidRPr="00755D14" w:rsidRDefault="00755D14" w:rsidP="00755D14">
            <w:pPr>
              <w:jc w:val="center"/>
              <w:rPr>
                <w:rFonts w:asciiTheme="majorHAnsi" w:hAnsiTheme="majorHAnsi" w:cstheme="majorHAnsi"/>
                <w:b/>
                <w:sz w:val="20"/>
              </w:rPr>
            </w:pPr>
            <w:r w:rsidRPr="00755D14">
              <w:rPr>
                <w:rFonts w:asciiTheme="majorHAnsi" w:hAnsiTheme="majorHAnsi" w:cstheme="majorHAnsi"/>
                <w:b/>
                <w:sz w:val="20"/>
              </w:rPr>
              <w:t>find half</w:t>
            </w:r>
            <w:r>
              <w:rPr>
                <w:rFonts w:asciiTheme="majorHAnsi" w:hAnsiTheme="majorHAnsi" w:cstheme="majorHAnsi"/>
                <w:b/>
                <w:sz w:val="20"/>
              </w:rPr>
              <w:t xml:space="preserve"> of objects, sets and shapes</w:t>
            </w:r>
          </w:p>
          <w:p w14:paraId="5EF02F42" w14:textId="77777777" w:rsidR="00045176" w:rsidRPr="00321DD9" w:rsidRDefault="00045176" w:rsidP="00045176">
            <w:pPr>
              <w:jc w:val="center"/>
              <w:rPr>
                <w:rFonts w:asciiTheme="majorHAnsi" w:hAnsiTheme="majorHAnsi" w:cstheme="majorHAnsi"/>
                <w:b/>
                <w:color w:val="FF0000"/>
                <w:sz w:val="20"/>
                <w:szCs w:val="20"/>
              </w:rPr>
            </w:pPr>
          </w:p>
        </w:tc>
        <w:tc>
          <w:tcPr>
            <w:tcW w:w="2325" w:type="dxa"/>
            <w:shd w:val="clear" w:color="auto" w:fill="F8F8F8"/>
          </w:tcPr>
          <w:p w14:paraId="3F51D802" w14:textId="77777777" w:rsidR="00045176" w:rsidRPr="00321DD9" w:rsidRDefault="003936E4" w:rsidP="00045176">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Consolidation and problem solving</w:t>
            </w:r>
            <w:r w:rsidR="00E12BA3">
              <w:rPr>
                <w:rFonts w:asciiTheme="majorHAnsi" w:hAnsiTheme="majorHAnsi" w:cstheme="majorHAnsi"/>
                <w:b/>
                <w:color w:val="FF0000"/>
                <w:sz w:val="20"/>
                <w:szCs w:val="20"/>
              </w:rPr>
              <w:t>:</w:t>
            </w:r>
          </w:p>
          <w:p w14:paraId="41D8A72F" w14:textId="77777777" w:rsidR="00045176" w:rsidRPr="00321DD9" w:rsidRDefault="00045176" w:rsidP="00045176">
            <w:pPr>
              <w:jc w:val="center"/>
              <w:rPr>
                <w:rFonts w:asciiTheme="majorHAnsi" w:hAnsiTheme="majorHAnsi" w:cstheme="majorHAnsi"/>
                <w:b/>
                <w:color w:val="FF0000"/>
                <w:sz w:val="20"/>
                <w:szCs w:val="20"/>
              </w:rPr>
            </w:pPr>
          </w:p>
          <w:p w14:paraId="2F92837A" w14:textId="77777777" w:rsidR="00755D14" w:rsidRPr="00755D14" w:rsidRDefault="00755D14" w:rsidP="00755D14">
            <w:pPr>
              <w:jc w:val="center"/>
              <w:rPr>
                <w:rFonts w:asciiTheme="majorHAnsi" w:hAnsiTheme="majorHAnsi" w:cstheme="majorHAnsi"/>
                <w:b/>
                <w:color w:val="000000" w:themeColor="text1"/>
                <w:sz w:val="20"/>
              </w:rPr>
            </w:pPr>
            <w:r w:rsidRPr="00755D14">
              <w:rPr>
                <w:rFonts w:asciiTheme="majorHAnsi" w:hAnsiTheme="majorHAnsi" w:cstheme="majorHAnsi"/>
                <w:b/>
                <w:color w:val="000000" w:themeColor="text1"/>
                <w:sz w:val="20"/>
              </w:rPr>
              <w:t>Consolidation and problem solving – numbe</w:t>
            </w:r>
            <w:r w:rsidR="00080C0A">
              <w:rPr>
                <w:rFonts w:asciiTheme="majorHAnsi" w:hAnsiTheme="majorHAnsi" w:cstheme="majorHAnsi"/>
                <w:b/>
                <w:color w:val="000000" w:themeColor="text1"/>
                <w:sz w:val="20"/>
              </w:rPr>
              <w:t xml:space="preserve">r and place value </w:t>
            </w:r>
          </w:p>
          <w:p w14:paraId="22CAAB26" w14:textId="77777777" w:rsidR="00045176" w:rsidRPr="00321DD9" w:rsidRDefault="00045176" w:rsidP="00045176">
            <w:pPr>
              <w:jc w:val="center"/>
              <w:rPr>
                <w:rFonts w:asciiTheme="majorHAnsi" w:hAnsiTheme="majorHAnsi" w:cstheme="majorHAnsi"/>
                <w:b/>
                <w:color w:val="FF0000"/>
                <w:sz w:val="20"/>
                <w:szCs w:val="20"/>
              </w:rPr>
            </w:pPr>
          </w:p>
        </w:tc>
      </w:tr>
      <w:tr w:rsidR="00045176" w14:paraId="1490DB2D" w14:textId="77777777" w:rsidTr="00045176">
        <w:tc>
          <w:tcPr>
            <w:tcW w:w="2324" w:type="dxa"/>
            <w:shd w:val="clear" w:color="auto" w:fill="00B0F0"/>
          </w:tcPr>
          <w:p w14:paraId="36DAD983" w14:textId="77777777" w:rsidR="00045176" w:rsidRPr="00E12BA3" w:rsidRDefault="00045176" w:rsidP="00045176">
            <w:pPr>
              <w:rPr>
                <w:rFonts w:asciiTheme="majorHAnsi" w:hAnsiTheme="majorHAnsi" w:cstheme="majorHAnsi"/>
                <w:b/>
              </w:rPr>
            </w:pPr>
            <w:r w:rsidRPr="00E12BA3">
              <w:rPr>
                <w:rFonts w:asciiTheme="majorHAnsi" w:hAnsiTheme="majorHAnsi" w:cstheme="majorHAnsi"/>
                <w:b/>
              </w:rPr>
              <w:t xml:space="preserve">Phase 3 (Year 7-9) </w:t>
            </w:r>
          </w:p>
        </w:tc>
        <w:tc>
          <w:tcPr>
            <w:tcW w:w="2324" w:type="dxa"/>
            <w:shd w:val="clear" w:color="auto" w:fill="F8F8F8"/>
          </w:tcPr>
          <w:p w14:paraId="04D74B7D"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and Place Value: (7)</w:t>
            </w:r>
          </w:p>
          <w:p w14:paraId="5277A62B" w14:textId="77777777" w:rsidR="00045176" w:rsidRPr="00321DD9" w:rsidRDefault="00045176" w:rsidP="00045176">
            <w:pPr>
              <w:jc w:val="center"/>
              <w:rPr>
                <w:rFonts w:asciiTheme="majorHAnsi" w:hAnsiTheme="majorHAnsi" w:cstheme="majorHAnsi"/>
                <w:b/>
                <w:color w:val="FF0000"/>
                <w:sz w:val="20"/>
                <w:szCs w:val="20"/>
              </w:rPr>
            </w:pPr>
          </w:p>
          <w:p w14:paraId="532E9C75"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Place value (2 digits including 0)</w:t>
            </w:r>
          </w:p>
          <w:p w14:paraId="3E35105E" w14:textId="77777777" w:rsidR="00045176" w:rsidRPr="00045176" w:rsidRDefault="00045176" w:rsidP="00045176">
            <w:pPr>
              <w:jc w:val="center"/>
              <w:rPr>
                <w:rFonts w:asciiTheme="majorHAnsi" w:hAnsiTheme="majorHAnsi" w:cstheme="majorHAnsi"/>
                <w:b/>
                <w:sz w:val="20"/>
              </w:rPr>
            </w:pPr>
          </w:p>
          <w:p w14:paraId="14C1B427"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Counting in multiples (2,3,5,10)</w:t>
            </w:r>
          </w:p>
          <w:p w14:paraId="6628F303" w14:textId="77777777" w:rsidR="00045176" w:rsidRPr="00045176" w:rsidRDefault="00045176" w:rsidP="00045176">
            <w:pPr>
              <w:jc w:val="center"/>
              <w:rPr>
                <w:rFonts w:asciiTheme="majorHAnsi" w:hAnsiTheme="majorHAnsi" w:cstheme="majorHAnsi"/>
                <w:b/>
                <w:sz w:val="20"/>
              </w:rPr>
            </w:pPr>
          </w:p>
          <w:p w14:paraId="4BFFB8CB"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Comparing and ordering to 100</w:t>
            </w:r>
          </w:p>
          <w:p w14:paraId="2C612382" w14:textId="77777777" w:rsidR="00045176" w:rsidRPr="00321DD9" w:rsidRDefault="00045176" w:rsidP="00045176">
            <w:pPr>
              <w:jc w:val="center"/>
              <w:rPr>
                <w:rFonts w:asciiTheme="majorHAnsi" w:hAnsiTheme="majorHAnsi" w:cstheme="majorHAnsi"/>
                <w:b/>
                <w:color w:val="FF0000"/>
                <w:sz w:val="20"/>
                <w:szCs w:val="20"/>
              </w:rPr>
            </w:pPr>
          </w:p>
          <w:p w14:paraId="259BEAF3" w14:textId="77777777" w:rsidR="00045176" w:rsidRPr="00321DD9" w:rsidRDefault="00045176" w:rsidP="00045176">
            <w:pPr>
              <w:rPr>
                <w:rFonts w:asciiTheme="majorHAnsi" w:hAnsiTheme="majorHAnsi" w:cstheme="majorHAnsi"/>
                <w:b/>
                <w:color w:val="FF0000"/>
                <w:sz w:val="20"/>
                <w:szCs w:val="20"/>
              </w:rPr>
            </w:pPr>
          </w:p>
        </w:tc>
        <w:tc>
          <w:tcPr>
            <w:tcW w:w="2325" w:type="dxa"/>
            <w:shd w:val="clear" w:color="auto" w:fill="F8F8F8"/>
          </w:tcPr>
          <w:p w14:paraId="69913302" w14:textId="77777777" w:rsidR="00045176" w:rsidRPr="00321DD9" w:rsidRDefault="00045176" w:rsidP="00045176">
            <w:pPr>
              <w:jc w:val="center"/>
              <w:rPr>
                <w:b/>
                <w:sz w:val="20"/>
                <w:szCs w:val="20"/>
              </w:rPr>
            </w:pPr>
            <w:r w:rsidRPr="00321DD9">
              <w:rPr>
                <w:rFonts w:asciiTheme="majorHAnsi" w:hAnsiTheme="majorHAnsi" w:cstheme="majorHAnsi"/>
                <w:b/>
                <w:color w:val="FF0000"/>
                <w:sz w:val="20"/>
                <w:szCs w:val="20"/>
              </w:rPr>
              <w:t>Addition and Subtraction:(7)</w:t>
            </w:r>
          </w:p>
          <w:p w14:paraId="025EBF8D" w14:textId="77777777" w:rsidR="00045176" w:rsidRPr="00321DD9" w:rsidRDefault="00045176" w:rsidP="00045176">
            <w:pPr>
              <w:jc w:val="center"/>
              <w:rPr>
                <w:rFonts w:asciiTheme="majorHAnsi" w:hAnsiTheme="majorHAnsi" w:cstheme="majorHAnsi"/>
                <w:b/>
                <w:color w:val="FF0000"/>
                <w:sz w:val="20"/>
                <w:szCs w:val="20"/>
              </w:rPr>
            </w:pPr>
          </w:p>
          <w:p w14:paraId="07E74650"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Number bonds – building to 100</w:t>
            </w:r>
          </w:p>
          <w:p w14:paraId="4E81267B" w14:textId="77777777" w:rsidR="00045176" w:rsidRPr="00045176" w:rsidRDefault="00045176" w:rsidP="00045176">
            <w:pPr>
              <w:jc w:val="center"/>
              <w:rPr>
                <w:rFonts w:asciiTheme="majorHAnsi" w:hAnsiTheme="majorHAnsi" w:cstheme="majorHAnsi"/>
                <w:b/>
                <w:sz w:val="20"/>
              </w:rPr>
            </w:pPr>
          </w:p>
          <w:p w14:paraId="4BAE2F17"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Addition and subtraction, solving mentally within 20</w:t>
            </w:r>
          </w:p>
          <w:p w14:paraId="74515DEB" w14:textId="77777777" w:rsidR="00045176" w:rsidRPr="00045176" w:rsidRDefault="00045176" w:rsidP="00045176">
            <w:pPr>
              <w:jc w:val="center"/>
              <w:rPr>
                <w:rFonts w:asciiTheme="majorHAnsi" w:hAnsiTheme="majorHAnsi" w:cstheme="majorHAnsi"/>
                <w:b/>
                <w:sz w:val="20"/>
              </w:rPr>
            </w:pPr>
          </w:p>
          <w:p w14:paraId="708CF508" w14:textId="77777777" w:rsidR="00045176" w:rsidRPr="00045176" w:rsidRDefault="00045176" w:rsidP="00045176">
            <w:pPr>
              <w:jc w:val="center"/>
              <w:rPr>
                <w:rFonts w:asciiTheme="majorHAnsi" w:hAnsiTheme="majorHAnsi" w:cstheme="majorHAnsi"/>
                <w:b/>
                <w:sz w:val="20"/>
              </w:rPr>
            </w:pPr>
            <w:r w:rsidRPr="00045176">
              <w:rPr>
                <w:rFonts w:asciiTheme="majorHAnsi" w:hAnsiTheme="majorHAnsi" w:cstheme="majorHAnsi"/>
                <w:b/>
                <w:sz w:val="20"/>
              </w:rPr>
              <w:t>Addition and subtraction building beyond 20</w:t>
            </w:r>
          </w:p>
          <w:p w14:paraId="6AA12D10" w14:textId="77777777" w:rsidR="00045176" w:rsidRPr="00321DD9" w:rsidRDefault="00045176" w:rsidP="00045176">
            <w:pPr>
              <w:rPr>
                <w:rFonts w:asciiTheme="majorHAnsi" w:hAnsiTheme="majorHAnsi" w:cstheme="majorHAnsi"/>
                <w:b/>
                <w:color w:val="FF0000"/>
                <w:sz w:val="20"/>
                <w:szCs w:val="20"/>
              </w:rPr>
            </w:pPr>
          </w:p>
        </w:tc>
        <w:tc>
          <w:tcPr>
            <w:tcW w:w="2325" w:type="dxa"/>
            <w:shd w:val="clear" w:color="auto" w:fill="F8F8F8"/>
          </w:tcPr>
          <w:p w14:paraId="444AB413"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Multiplication &amp; Division: (7)</w:t>
            </w:r>
          </w:p>
          <w:p w14:paraId="00EB2103" w14:textId="77777777" w:rsidR="00045176" w:rsidRPr="00321DD9" w:rsidRDefault="00045176" w:rsidP="00045176">
            <w:pPr>
              <w:jc w:val="center"/>
              <w:rPr>
                <w:rFonts w:asciiTheme="majorHAnsi" w:hAnsiTheme="majorHAnsi" w:cstheme="majorHAnsi"/>
                <w:b/>
                <w:color w:val="FF0000"/>
                <w:sz w:val="20"/>
                <w:szCs w:val="20"/>
              </w:rPr>
            </w:pPr>
          </w:p>
          <w:p w14:paraId="575E16FA" w14:textId="77777777" w:rsidR="00755D14" w:rsidRPr="00755D14" w:rsidRDefault="00755D14" w:rsidP="00755D14">
            <w:pPr>
              <w:jc w:val="center"/>
              <w:rPr>
                <w:rFonts w:asciiTheme="majorHAnsi" w:hAnsiTheme="majorHAnsi" w:cstheme="majorHAnsi"/>
                <w:b/>
                <w:sz w:val="20"/>
              </w:rPr>
            </w:pPr>
            <w:r w:rsidRPr="00755D14">
              <w:rPr>
                <w:rFonts w:asciiTheme="majorHAnsi" w:hAnsiTheme="majorHAnsi" w:cstheme="majorHAnsi"/>
                <w:b/>
                <w:sz w:val="20"/>
              </w:rPr>
              <w:t>Multiplication and division (2x, 5x, 10x tables)</w:t>
            </w:r>
          </w:p>
          <w:p w14:paraId="4FA45913" w14:textId="77777777" w:rsidR="00755D14" w:rsidRPr="00755D14" w:rsidRDefault="00755D14" w:rsidP="00755D14">
            <w:pPr>
              <w:jc w:val="center"/>
              <w:rPr>
                <w:rFonts w:asciiTheme="majorHAnsi" w:hAnsiTheme="majorHAnsi" w:cstheme="majorHAnsi"/>
                <w:b/>
                <w:sz w:val="20"/>
              </w:rPr>
            </w:pPr>
          </w:p>
          <w:p w14:paraId="6EFA148D" w14:textId="77777777" w:rsidR="00755D14" w:rsidRPr="00755D14" w:rsidRDefault="00755D14" w:rsidP="00755D14">
            <w:pPr>
              <w:jc w:val="center"/>
              <w:rPr>
                <w:rFonts w:asciiTheme="majorHAnsi" w:hAnsiTheme="majorHAnsi" w:cstheme="majorHAnsi"/>
                <w:b/>
                <w:sz w:val="20"/>
              </w:rPr>
            </w:pPr>
            <w:r w:rsidRPr="00755D14">
              <w:rPr>
                <w:rFonts w:asciiTheme="majorHAnsi" w:hAnsiTheme="majorHAnsi" w:cstheme="majorHAnsi"/>
                <w:b/>
                <w:sz w:val="20"/>
              </w:rPr>
              <w:t>Read and understand number sentence for multiplication and division.</w:t>
            </w:r>
          </w:p>
          <w:p w14:paraId="0AF35F96" w14:textId="77777777" w:rsidR="00045176" w:rsidRPr="00321DD9" w:rsidRDefault="00045176" w:rsidP="00045176">
            <w:pPr>
              <w:jc w:val="center"/>
              <w:rPr>
                <w:rFonts w:asciiTheme="majorHAnsi" w:hAnsiTheme="majorHAnsi" w:cstheme="majorHAnsi"/>
                <w:b/>
                <w:color w:val="FF0000"/>
                <w:sz w:val="20"/>
                <w:szCs w:val="20"/>
              </w:rPr>
            </w:pPr>
          </w:p>
          <w:p w14:paraId="35A6A26F" w14:textId="77777777" w:rsidR="00045176" w:rsidRPr="00321DD9" w:rsidRDefault="00045176" w:rsidP="00045176">
            <w:pPr>
              <w:jc w:val="center"/>
              <w:rPr>
                <w:rFonts w:asciiTheme="majorHAnsi" w:hAnsiTheme="majorHAnsi" w:cstheme="majorHAnsi"/>
                <w:b/>
                <w:color w:val="FF0000"/>
                <w:sz w:val="20"/>
                <w:szCs w:val="20"/>
              </w:rPr>
            </w:pPr>
          </w:p>
        </w:tc>
        <w:tc>
          <w:tcPr>
            <w:tcW w:w="2325" w:type="dxa"/>
            <w:shd w:val="clear" w:color="auto" w:fill="F8F8F8"/>
          </w:tcPr>
          <w:p w14:paraId="54B244DB"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Fractions: (7)</w:t>
            </w:r>
          </w:p>
          <w:p w14:paraId="560858CE" w14:textId="77777777" w:rsidR="00045176" w:rsidRPr="00321DD9" w:rsidRDefault="00045176" w:rsidP="00045176">
            <w:pPr>
              <w:jc w:val="center"/>
              <w:rPr>
                <w:rFonts w:asciiTheme="majorHAnsi" w:hAnsiTheme="majorHAnsi" w:cstheme="majorHAnsi"/>
                <w:b/>
                <w:color w:val="FF0000"/>
                <w:sz w:val="20"/>
                <w:szCs w:val="20"/>
              </w:rPr>
            </w:pPr>
          </w:p>
          <w:p w14:paraId="1943A91C" w14:textId="77777777" w:rsidR="00045176" w:rsidRPr="00321DD9" w:rsidRDefault="00045176" w:rsidP="00045176">
            <w:pPr>
              <w:jc w:val="center"/>
              <w:rPr>
                <w:rFonts w:asciiTheme="majorHAnsi" w:hAnsiTheme="majorHAnsi" w:cstheme="majorHAnsi"/>
                <w:b/>
                <w:color w:val="FF0000"/>
                <w:sz w:val="20"/>
                <w:szCs w:val="20"/>
              </w:rPr>
            </w:pPr>
          </w:p>
          <w:p w14:paraId="53BB5B95" w14:textId="77777777" w:rsidR="00045176" w:rsidRPr="00321DD9" w:rsidRDefault="00045176" w:rsidP="00045176">
            <w:pPr>
              <w:jc w:val="center"/>
              <w:rPr>
                <w:rFonts w:asciiTheme="majorHAnsi" w:hAnsiTheme="majorHAnsi" w:cstheme="majorHAnsi"/>
                <w:b/>
                <w:color w:val="FF0000"/>
                <w:sz w:val="20"/>
                <w:szCs w:val="20"/>
              </w:rPr>
            </w:pPr>
          </w:p>
          <w:p w14:paraId="55B536BF" w14:textId="77777777" w:rsidR="00045176" w:rsidRPr="00321DD9" w:rsidRDefault="00AE58D7" w:rsidP="00045176">
            <w:pPr>
              <w:jc w:val="center"/>
              <w:rPr>
                <w:rFonts w:asciiTheme="majorHAnsi" w:hAnsiTheme="majorHAnsi" w:cstheme="majorHAnsi"/>
                <w:b/>
                <w:color w:val="FF0000"/>
                <w:sz w:val="20"/>
                <w:szCs w:val="20"/>
              </w:rPr>
            </w:pPr>
            <w:r w:rsidRPr="00AE58D7">
              <w:rPr>
                <w:rFonts w:asciiTheme="majorHAnsi" w:hAnsiTheme="majorHAnsi" w:cstheme="majorHAnsi"/>
                <w:b/>
                <w:sz w:val="20"/>
                <w:szCs w:val="20"/>
              </w:rPr>
              <w:t>Recognise and find unit and non-unit fractions and equivalent fractions</w:t>
            </w:r>
          </w:p>
        </w:tc>
        <w:tc>
          <w:tcPr>
            <w:tcW w:w="2325" w:type="dxa"/>
            <w:shd w:val="clear" w:color="auto" w:fill="F8F8F8"/>
          </w:tcPr>
          <w:p w14:paraId="24023280" w14:textId="77777777" w:rsidR="00045176" w:rsidRPr="00321DD9" w:rsidRDefault="00045176" w:rsidP="00045176">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and Place Value/Statistics: (</w:t>
            </w:r>
            <w:r w:rsidR="00E12BA3">
              <w:rPr>
                <w:rFonts w:asciiTheme="majorHAnsi" w:hAnsiTheme="majorHAnsi" w:cstheme="majorHAnsi"/>
                <w:b/>
                <w:color w:val="FF0000"/>
                <w:sz w:val="20"/>
                <w:szCs w:val="20"/>
              </w:rPr>
              <w:t>1</w:t>
            </w:r>
            <w:r w:rsidRPr="00321DD9">
              <w:rPr>
                <w:rFonts w:asciiTheme="majorHAnsi" w:hAnsiTheme="majorHAnsi" w:cstheme="majorHAnsi"/>
                <w:b/>
                <w:color w:val="FF0000"/>
                <w:sz w:val="20"/>
                <w:szCs w:val="20"/>
              </w:rPr>
              <w:t>)</w:t>
            </w:r>
          </w:p>
          <w:p w14:paraId="03582EAC" w14:textId="77777777" w:rsidR="00045176" w:rsidRPr="00321DD9" w:rsidRDefault="00045176" w:rsidP="00045176">
            <w:pPr>
              <w:jc w:val="center"/>
              <w:rPr>
                <w:rFonts w:asciiTheme="majorHAnsi" w:hAnsiTheme="majorHAnsi" w:cstheme="majorHAnsi"/>
                <w:b/>
                <w:color w:val="FF0000"/>
                <w:sz w:val="20"/>
                <w:szCs w:val="20"/>
              </w:rPr>
            </w:pPr>
          </w:p>
          <w:p w14:paraId="69032B9D" w14:textId="77777777" w:rsidR="00045176" w:rsidRPr="00321DD9" w:rsidRDefault="00045176" w:rsidP="00045176">
            <w:pPr>
              <w:jc w:val="center"/>
              <w:rPr>
                <w:rFonts w:asciiTheme="majorHAnsi" w:hAnsiTheme="majorHAnsi" w:cstheme="majorHAnsi"/>
                <w:b/>
                <w:color w:val="FF0000"/>
                <w:sz w:val="20"/>
                <w:szCs w:val="20"/>
              </w:rPr>
            </w:pPr>
          </w:p>
          <w:p w14:paraId="39AD098A" w14:textId="77777777" w:rsidR="00755D14" w:rsidRDefault="00755D14" w:rsidP="00755D14">
            <w:pPr>
              <w:jc w:val="center"/>
              <w:rPr>
                <w:rFonts w:asciiTheme="majorHAnsi" w:hAnsiTheme="majorHAnsi" w:cstheme="majorHAnsi"/>
                <w:b/>
                <w:color w:val="000000" w:themeColor="text1"/>
                <w:sz w:val="20"/>
              </w:rPr>
            </w:pPr>
            <w:r w:rsidRPr="00755D14">
              <w:rPr>
                <w:rFonts w:asciiTheme="majorHAnsi" w:hAnsiTheme="majorHAnsi" w:cstheme="majorHAnsi"/>
                <w:b/>
                <w:color w:val="000000" w:themeColor="text1"/>
                <w:sz w:val="20"/>
              </w:rPr>
              <w:t>Collecting data in categories.</w:t>
            </w:r>
          </w:p>
          <w:p w14:paraId="3E53D55D" w14:textId="77777777" w:rsidR="00755D14" w:rsidRPr="00755D14" w:rsidRDefault="00755D14" w:rsidP="00755D14">
            <w:pPr>
              <w:jc w:val="center"/>
              <w:rPr>
                <w:rFonts w:asciiTheme="majorHAnsi" w:hAnsiTheme="majorHAnsi" w:cstheme="majorHAnsi"/>
                <w:b/>
                <w:color w:val="000000" w:themeColor="text1"/>
                <w:sz w:val="20"/>
              </w:rPr>
            </w:pPr>
          </w:p>
          <w:p w14:paraId="312D2FA5" w14:textId="43B15492" w:rsidR="00755D14" w:rsidRPr="00755D14" w:rsidRDefault="00755D14" w:rsidP="00755D14">
            <w:pPr>
              <w:jc w:val="center"/>
              <w:rPr>
                <w:rFonts w:asciiTheme="majorHAnsi" w:hAnsiTheme="majorHAnsi" w:cstheme="majorHAnsi"/>
                <w:b/>
                <w:color w:val="000000" w:themeColor="text1"/>
                <w:sz w:val="20"/>
              </w:rPr>
            </w:pPr>
            <w:r w:rsidRPr="00755D14">
              <w:rPr>
                <w:rFonts w:asciiTheme="majorHAnsi" w:hAnsiTheme="majorHAnsi" w:cstheme="majorHAnsi"/>
                <w:b/>
                <w:color w:val="000000" w:themeColor="text1"/>
                <w:sz w:val="20"/>
              </w:rPr>
              <w:t>Constructing and interpreting simple</w:t>
            </w:r>
            <w:r w:rsidR="00DD1CFA">
              <w:rPr>
                <w:rFonts w:asciiTheme="majorHAnsi" w:hAnsiTheme="majorHAnsi" w:cstheme="majorHAnsi"/>
                <w:b/>
                <w:color w:val="000000" w:themeColor="text1"/>
                <w:sz w:val="20"/>
              </w:rPr>
              <w:t xml:space="preserve"> block</w:t>
            </w:r>
            <w:r w:rsidRPr="00755D14">
              <w:rPr>
                <w:rFonts w:asciiTheme="majorHAnsi" w:hAnsiTheme="majorHAnsi" w:cstheme="majorHAnsi"/>
                <w:b/>
                <w:color w:val="000000" w:themeColor="text1"/>
                <w:sz w:val="20"/>
              </w:rPr>
              <w:t>, diagrams and pictograms</w:t>
            </w:r>
          </w:p>
          <w:p w14:paraId="2D89A522" w14:textId="77777777" w:rsidR="00045176" w:rsidRPr="00321DD9" w:rsidRDefault="00045176" w:rsidP="00045176">
            <w:pPr>
              <w:jc w:val="center"/>
              <w:rPr>
                <w:rFonts w:asciiTheme="majorHAnsi" w:hAnsiTheme="majorHAnsi" w:cstheme="majorHAnsi"/>
                <w:b/>
                <w:color w:val="FF0000"/>
                <w:sz w:val="20"/>
                <w:szCs w:val="20"/>
              </w:rPr>
            </w:pPr>
          </w:p>
        </w:tc>
      </w:tr>
    </w:tbl>
    <w:p w14:paraId="14350E50" w14:textId="77777777" w:rsidR="00E84882" w:rsidRDefault="00E84882"/>
    <w:tbl>
      <w:tblPr>
        <w:tblStyle w:val="TableGrid"/>
        <w:tblpPr w:leftFromText="180" w:rightFromText="180" w:vertAnchor="text" w:horzAnchor="margin" w:tblpY="-168"/>
        <w:tblW w:w="0" w:type="auto"/>
        <w:tblLook w:val="04A0" w:firstRow="1" w:lastRow="0" w:firstColumn="1" w:lastColumn="0" w:noHBand="0" w:noVBand="1"/>
      </w:tblPr>
      <w:tblGrid>
        <w:gridCol w:w="2324"/>
        <w:gridCol w:w="2324"/>
        <w:gridCol w:w="2325"/>
        <w:gridCol w:w="2325"/>
        <w:gridCol w:w="2325"/>
        <w:gridCol w:w="2325"/>
      </w:tblGrid>
      <w:tr w:rsidR="00946596" w14:paraId="53BEE4BB" w14:textId="77777777" w:rsidTr="007E1E80">
        <w:tc>
          <w:tcPr>
            <w:tcW w:w="2324" w:type="dxa"/>
            <w:shd w:val="clear" w:color="auto" w:fill="00B0F0"/>
            <w:vAlign w:val="center"/>
          </w:tcPr>
          <w:p w14:paraId="5272D90B" w14:textId="77777777" w:rsidR="00946596" w:rsidRDefault="00036970" w:rsidP="00946596">
            <w:pPr>
              <w:jc w:val="center"/>
              <w:rPr>
                <w:rFonts w:asciiTheme="majorHAnsi" w:hAnsiTheme="majorHAnsi" w:cstheme="majorHAnsi"/>
                <w:b/>
              </w:rPr>
            </w:pPr>
            <w:r>
              <w:rPr>
                <w:rFonts w:asciiTheme="majorHAnsi" w:hAnsiTheme="majorHAnsi" w:cstheme="majorHAnsi"/>
                <w:b/>
              </w:rPr>
              <w:t xml:space="preserve">Number - </w:t>
            </w:r>
            <w:r w:rsidR="00946596" w:rsidRPr="00543034">
              <w:rPr>
                <w:rFonts w:asciiTheme="majorHAnsi" w:hAnsiTheme="majorHAnsi" w:cstheme="majorHAnsi"/>
                <w:b/>
              </w:rPr>
              <w:t>Cycle 2</w:t>
            </w:r>
          </w:p>
          <w:p w14:paraId="1AFD6DDD" w14:textId="77777777" w:rsidR="00946596" w:rsidRPr="00543034" w:rsidRDefault="00946596" w:rsidP="00946596">
            <w:pPr>
              <w:jc w:val="center"/>
              <w:rPr>
                <w:rFonts w:asciiTheme="majorHAnsi" w:hAnsiTheme="majorHAnsi" w:cstheme="majorHAnsi"/>
                <w:b/>
              </w:rPr>
            </w:pPr>
          </w:p>
        </w:tc>
        <w:tc>
          <w:tcPr>
            <w:tcW w:w="2324" w:type="dxa"/>
            <w:shd w:val="clear" w:color="auto" w:fill="00B0F0"/>
          </w:tcPr>
          <w:p w14:paraId="076C7C39" w14:textId="77777777" w:rsidR="00946596" w:rsidRPr="00946596" w:rsidRDefault="00946596" w:rsidP="00946596">
            <w:pPr>
              <w:jc w:val="center"/>
              <w:rPr>
                <w:b/>
              </w:rPr>
            </w:pPr>
            <w:r w:rsidRPr="00946596">
              <w:rPr>
                <w:b/>
              </w:rPr>
              <w:t>Changes</w:t>
            </w:r>
          </w:p>
        </w:tc>
        <w:tc>
          <w:tcPr>
            <w:tcW w:w="2325" w:type="dxa"/>
            <w:shd w:val="clear" w:color="auto" w:fill="00B0F0"/>
          </w:tcPr>
          <w:p w14:paraId="67E64E60" w14:textId="77777777" w:rsidR="00946596" w:rsidRPr="00946596" w:rsidRDefault="00946596" w:rsidP="00946596">
            <w:pPr>
              <w:jc w:val="center"/>
              <w:rPr>
                <w:b/>
              </w:rPr>
            </w:pPr>
            <w:r w:rsidRPr="00946596">
              <w:rPr>
                <w:b/>
              </w:rPr>
              <w:t>Power to the people</w:t>
            </w:r>
          </w:p>
        </w:tc>
        <w:tc>
          <w:tcPr>
            <w:tcW w:w="2325" w:type="dxa"/>
            <w:shd w:val="clear" w:color="auto" w:fill="00B0F0"/>
          </w:tcPr>
          <w:p w14:paraId="0959B782" w14:textId="77777777" w:rsidR="00946596" w:rsidRPr="00946596" w:rsidRDefault="00946596" w:rsidP="00946596">
            <w:pPr>
              <w:jc w:val="center"/>
              <w:rPr>
                <w:b/>
              </w:rPr>
            </w:pPr>
            <w:r w:rsidRPr="00946596">
              <w:rPr>
                <w:b/>
              </w:rPr>
              <w:t>Out of this world</w:t>
            </w:r>
          </w:p>
        </w:tc>
        <w:tc>
          <w:tcPr>
            <w:tcW w:w="2325" w:type="dxa"/>
            <w:shd w:val="clear" w:color="auto" w:fill="00B0F0"/>
          </w:tcPr>
          <w:p w14:paraId="51E1A8A7" w14:textId="77777777" w:rsidR="00946596" w:rsidRPr="00946596" w:rsidRDefault="00946596" w:rsidP="00946596">
            <w:pPr>
              <w:jc w:val="center"/>
              <w:rPr>
                <w:b/>
              </w:rPr>
            </w:pPr>
            <w:r w:rsidRPr="00946596">
              <w:rPr>
                <w:b/>
              </w:rPr>
              <w:t>We are the champions</w:t>
            </w:r>
          </w:p>
        </w:tc>
        <w:tc>
          <w:tcPr>
            <w:tcW w:w="2325" w:type="dxa"/>
            <w:shd w:val="clear" w:color="auto" w:fill="00B0F0"/>
          </w:tcPr>
          <w:p w14:paraId="590FF1DF" w14:textId="77777777" w:rsidR="00946596" w:rsidRPr="00946596" w:rsidRDefault="00946596" w:rsidP="00946596">
            <w:pPr>
              <w:jc w:val="center"/>
              <w:rPr>
                <w:b/>
              </w:rPr>
            </w:pPr>
            <w:r w:rsidRPr="00946596">
              <w:rPr>
                <w:b/>
              </w:rPr>
              <w:t>The Carnival</w:t>
            </w:r>
          </w:p>
        </w:tc>
      </w:tr>
      <w:tr w:rsidR="00E84882" w14:paraId="68FAB385" w14:textId="77777777" w:rsidTr="00124764">
        <w:tc>
          <w:tcPr>
            <w:tcW w:w="2324" w:type="dxa"/>
            <w:shd w:val="clear" w:color="auto" w:fill="00B0F0"/>
          </w:tcPr>
          <w:p w14:paraId="5D59C947" w14:textId="77777777" w:rsidR="00E84882" w:rsidRPr="00E12BA3" w:rsidRDefault="00E84882" w:rsidP="00E84882">
            <w:pPr>
              <w:rPr>
                <w:rFonts w:asciiTheme="majorHAnsi" w:hAnsiTheme="majorHAnsi" w:cstheme="majorHAnsi"/>
                <w:b/>
              </w:rPr>
            </w:pPr>
            <w:r w:rsidRPr="00E12BA3">
              <w:rPr>
                <w:rFonts w:asciiTheme="majorHAnsi" w:hAnsiTheme="majorHAnsi" w:cstheme="majorHAnsi"/>
                <w:b/>
              </w:rPr>
              <w:t xml:space="preserve">Phase 1 </w:t>
            </w:r>
            <w:r w:rsidR="006366B4" w:rsidRPr="00E12BA3">
              <w:rPr>
                <w:rFonts w:asciiTheme="majorHAnsi" w:hAnsiTheme="majorHAnsi" w:cstheme="majorHAnsi"/>
                <w:b/>
              </w:rPr>
              <w:t>(Year 1-3)</w:t>
            </w:r>
          </w:p>
        </w:tc>
        <w:tc>
          <w:tcPr>
            <w:tcW w:w="2324" w:type="dxa"/>
            <w:shd w:val="clear" w:color="auto" w:fill="F8F8F8"/>
          </w:tcPr>
          <w:p w14:paraId="588B7F7C"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and Place Value</w:t>
            </w:r>
            <w:r w:rsidR="00315EE0" w:rsidRPr="00321DD9">
              <w:rPr>
                <w:rFonts w:asciiTheme="majorHAnsi" w:hAnsiTheme="majorHAnsi" w:cstheme="majorHAnsi"/>
                <w:b/>
                <w:color w:val="FF0000"/>
                <w:sz w:val="20"/>
                <w:szCs w:val="20"/>
              </w:rPr>
              <w:t xml:space="preserve"> (2)</w:t>
            </w:r>
          </w:p>
          <w:p w14:paraId="7AA697F4" w14:textId="77777777" w:rsidR="00E84882" w:rsidRPr="00321DD9" w:rsidRDefault="00E84882" w:rsidP="00A921B5">
            <w:pPr>
              <w:jc w:val="center"/>
              <w:rPr>
                <w:rFonts w:asciiTheme="majorHAnsi" w:hAnsiTheme="majorHAnsi" w:cstheme="majorHAnsi"/>
                <w:color w:val="FF0000"/>
                <w:sz w:val="20"/>
                <w:szCs w:val="20"/>
              </w:rPr>
            </w:pPr>
          </w:p>
          <w:p w14:paraId="642058A9" w14:textId="77777777" w:rsidR="00A921B5" w:rsidRPr="00A921B5" w:rsidRDefault="00A921B5" w:rsidP="00A921B5">
            <w:pPr>
              <w:jc w:val="center"/>
              <w:rPr>
                <w:rFonts w:asciiTheme="majorHAnsi" w:hAnsiTheme="majorHAnsi" w:cstheme="majorHAnsi"/>
                <w:b/>
                <w:sz w:val="20"/>
                <w:szCs w:val="20"/>
              </w:rPr>
            </w:pPr>
            <w:r w:rsidRPr="00A921B5">
              <w:rPr>
                <w:rFonts w:asciiTheme="majorHAnsi" w:hAnsiTheme="majorHAnsi" w:cstheme="majorHAnsi"/>
                <w:b/>
                <w:sz w:val="20"/>
                <w:szCs w:val="20"/>
              </w:rPr>
              <w:t>Recognising numerals and counting 1,2,3</w:t>
            </w:r>
          </w:p>
          <w:p w14:paraId="47F63053" w14:textId="77777777" w:rsidR="00E27FBB" w:rsidRPr="00A921B5" w:rsidRDefault="00E27FBB" w:rsidP="00E27FBB">
            <w:pPr>
              <w:jc w:val="center"/>
              <w:rPr>
                <w:rFonts w:asciiTheme="majorHAnsi" w:hAnsiTheme="majorHAnsi" w:cstheme="majorHAnsi"/>
                <w:b/>
                <w:sz w:val="20"/>
                <w:szCs w:val="20"/>
              </w:rPr>
            </w:pPr>
            <w:r w:rsidRPr="00A921B5">
              <w:rPr>
                <w:rFonts w:asciiTheme="majorHAnsi" w:hAnsiTheme="majorHAnsi" w:cstheme="majorHAnsi"/>
                <w:b/>
              </w:rPr>
              <w:t>one more and one less.</w:t>
            </w:r>
          </w:p>
          <w:p w14:paraId="4AA8AD54" w14:textId="77777777" w:rsidR="00124764" w:rsidRPr="00321DD9" w:rsidRDefault="00124764" w:rsidP="00A921B5">
            <w:pPr>
              <w:jc w:val="center"/>
              <w:rPr>
                <w:rFonts w:asciiTheme="majorHAnsi" w:hAnsiTheme="majorHAnsi" w:cstheme="majorHAnsi"/>
                <w:color w:val="FF0000"/>
                <w:sz w:val="20"/>
                <w:szCs w:val="20"/>
              </w:rPr>
            </w:pPr>
          </w:p>
          <w:p w14:paraId="440E4CCD" w14:textId="77777777" w:rsidR="00E84882" w:rsidRPr="00321DD9" w:rsidRDefault="00E84882" w:rsidP="00A921B5">
            <w:pPr>
              <w:jc w:val="center"/>
              <w:rPr>
                <w:rFonts w:asciiTheme="majorHAnsi" w:hAnsiTheme="majorHAnsi" w:cstheme="majorHAnsi"/>
                <w:color w:val="FF0000"/>
                <w:sz w:val="20"/>
                <w:szCs w:val="20"/>
              </w:rPr>
            </w:pPr>
          </w:p>
        </w:tc>
        <w:tc>
          <w:tcPr>
            <w:tcW w:w="2325" w:type="dxa"/>
            <w:shd w:val="clear" w:color="auto" w:fill="F8F8F8"/>
          </w:tcPr>
          <w:p w14:paraId="73A533C7" w14:textId="77777777" w:rsidR="001E33BF" w:rsidRPr="00321DD9" w:rsidRDefault="001E33BF" w:rsidP="001E33BF">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Addition and Subtraction (2)</w:t>
            </w:r>
          </w:p>
          <w:p w14:paraId="23C05B4C" w14:textId="77777777" w:rsidR="00124764" w:rsidRPr="00321DD9" w:rsidRDefault="00124764" w:rsidP="00A921B5">
            <w:pPr>
              <w:jc w:val="center"/>
              <w:rPr>
                <w:rFonts w:asciiTheme="majorHAnsi" w:hAnsiTheme="majorHAnsi" w:cstheme="majorHAnsi"/>
                <w:color w:val="FF0000"/>
                <w:sz w:val="20"/>
                <w:szCs w:val="20"/>
              </w:rPr>
            </w:pPr>
          </w:p>
          <w:p w14:paraId="257B2BC8" w14:textId="77777777" w:rsidR="00124764" w:rsidRPr="00A921B5" w:rsidRDefault="00A921B5" w:rsidP="00A921B5">
            <w:pPr>
              <w:jc w:val="center"/>
              <w:rPr>
                <w:rFonts w:asciiTheme="majorHAnsi" w:hAnsiTheme="majorHAnsi" w:cstheme="majorHAnsi"/>
                <w:b/>
                <w:sz w:val="20"/>
                <w:szCs w:val="20"/>
              </w:rPr>
            </w:pPr>
            <w:r w:rsidRPr="00A921B5">
              <w:rPr>
                <w:rFonts w:asciiTheme="majorHAnsi" w:hAnsiTheme="majorHAnsi" w:cstheme="majorHAnsi"/>
                <w:b/>
                <w:sz w:val="20"/>
                <w:szCs w:val="20"/>
              </w:rPr>
              <w:t xml:space="preserve">Find objects to 5 </w:t>
            </w:r>
          </w:p>
          <w:p w14:paraId="014B61D7" w14:textId="77777777" w:rsidR="00A921B5" w:rsidRPr="00A921B5" w:rsidRDefault="00A921B5" w:rsidP="00A921B5">
            <w:pPr>
              <w:jc w:val="center"/>
              <w:rPr>
                <w:rFonts w:asciiTheme="majorHAnsi" w:hAnsiTheme="majorHAnsi" w:cstheme="majorHAnsi"/>
                <w:b/>
                <w:sz w:val="20"/>
                <w:szCs w:val="20"/>
              </w:rPr>
            </w:pPr>
            <w:r w:rsidRPr="00A921B5">
              <w:rPr>
                <w:rFonts w:asciiTheme="majorHAnsi" w:hAnsiTheme="majorHAnsi" w:cstheme="majorHAnsi"/>
                <w:b/>
                <w:sz w:val="20"/>
                <w:szCs w:val="20"/>
              </w:rPr>
              <w:t xml:space="preserve">Composition and comparing 1-5 </w:t>
            </w:r>
          </w:p>
          <w:p w14:paraId="43F521D6" w14:textId="77777777" w:rsidR="00315EE0" w:rsidRPr="00A921B5" w:rsidRDefault="00E27FBB" w:rsidP="00A921B5">
            <w:pPr>
              <w:jc w:val="center"/>
              <w:rPr>
                <w:rFonts w:asciiTheme="majorHAnsi" w:hAnsiTheme="majorHAnsi" w:cstheme="majorHAnsi"/>
                <w:b/>
                <w:sz w:val="20"/>
                <w:szCs w:val="20"/>
              </w:rPr>
            </w:pPr>
            <w:r w:rsidRPr="00A921B5">
              <w:rPr>
                <w:rFonts w:asciiTheme="majorHAnsi" w:hAnsiTheme="majorHAnsi" w:cstheme="majorHAnsi"/>
                <w:b/>
              </w:rPr>
              <w:t>one more and one less.</w:t>
            </w:r>
          </w:p>
          <w:p w14:paraId="2E1FF971" w14:textId="77777777" w:rsidR="00E84882" w:rsidRPr="00321DD9" w:rsidRDefault="00E84882" w:rsidP="00A921B5">
            <w:pPr>
              <w:jc w:val="center"/>
              <w:rPr>
                <w:rFonts w:asciiTheme="majorHAnsi" w:hAnsiTheme="majorHAnsi" w:cstheme="majorHAnsi"/>
                <w:color w:val="FF0000"/>
                <w:sz w:val="20"/>
                <w:szCs w:val="20"/>
              </w:rPr>
            </w:pPr>
          </w:p>
        </w:tc>
        <w:tc>
          <w:tcPr>
            <w:tcW w:w="2325" w:type="dxa"/>
            <w:shd w:val="clear" w:color="auto" w:fill="F8F8F8"/>
          </w:tcPr>
          <w:p w14:paraId="1BB13C2B" w14:textId="77777777" w:rsidR="001E33BF" w:rsidRPr="00321DD9" w:rsidRDefault="001E33BF" w:rsidP="001E33BF">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Multiplication &amp; Division: (2)</w:t>
            </w:r>
          </w:p>
          <w:p w14:paraId="795E0879" w14:textId="77777777" w:rsidR="00E84882" w:rsidRPr="00321DD9" w:rsidRDefault="00E84882" w:rsidP="00A921B5">
            <w:pPr>
              <w:jc w:val="center"/>
              <w:rPr>
                <w:rFonts w:asciiTheme="majorHAnsi" w:hAnsiTheme="majorHAnsi" w:cstheme="majorHAnsi"/>
                <w:color w:val="FF0000"/>
                <w:sz w:val="20"/>
                <w:szCs w:val="20"/>
              </w:rPr>
            </w:pPr>
          </w:p>
          <w:p w14:paraId="2777F568" w14:textId="77777777" w:rsidR="00E27FBB" w:rsidRPr="00A921B5" w:rsidRDefault="00E27FBB" w:rsidP="00E27FBB">
            <w:pPr>
              <w:jc w:val="center"/>
              <w:rPr>
                <w:rFonts w:asciiTheme="majorHAnsi" w:hAnsiTheme="majorHAnsi" w:cstheme="majorHAnsi"/>
                <w:b/>
              </w:rPr>
            </w:pPr>
            <w:r w:rsidRPr="00A921B5">
              <w:rPr>
                <w:rFonts w:asciiTheme="majorHAnsi" w:hAnsiTheme="majorHAnsi" w:cstheme="majorHAnsi"/>
                <w:b/>
              </w:rPr>
              <w:t>The concept of 0</w:t>
            </w:r>
          </w:p>
          <w:p w14:paraId="400E5C8A" w14:textId="77777777" w:rsidR="00E84882" w:rsidRPr="00321DD9" w:rsidRDefault="00E27FBB" w:rsidP="00E27FBB">
            <w:pPr>
              <w:jc w:val="center"/>
              <w:rPr>
                <w:rFonts w:asciiTheme="majorHAnsi" w:hAnsiTheme="majorHAnsi" w:cstheme="majorHAnsi"/>
                <w:color w:val="FF0000"/>
                <w:sz w:val="20"/>
                <w:szCs w:val="20"/>
              </w:rPr>
            </w:pPr>
            <w:r w:rsidRPr="00A921B5">
              <w:rPr>
                <w:rFonts w:asciiTheme="majorHAnsi" w:hAnsiTheme="majorHAnsi" w:cstheme="majorHAnsi"/>
                <w:b/>
              </w:rPr>
              <w:t>Representing numbers to 5</w:t>
            </w:r>
          </w:p>
        </w:tc>
        <w:tc>
          <w:tcPr>
            <w:tcW w:w="2325" w:type="dxa"/>
            <w:shd w:val="clear" w:color="auto" w:fill="F8F8F8"/>
          </w:tcPr>
          <w:p w14:paraId="0200F819" w14:textId="77777777" w:rsidR="006366B4" w:rsidRPr="00321DD9" w:rsidRDefault="006366B4"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&amp; place value/Fractions: (</w:t>
            </w:r>
            <w:r w:rsidR="001E33BF">
              <w:rPr>
                <w:rFonts w:asciiTheme="majorHAnsi" w:hAnsiTheme="majorHAnsi" w:cstheme="majorHAnsi"/>
                <w:b/>
                <w:color w:val="FF0000"/>
                <w:sz w:val="20"/>
                <w:szCs w:val="20"/>
              </w:rPr>
              <w:t>2</w:t>
            </w:r>
            <w:r w:rsidRPr="00321DD9">
              <w:rPr>
                <w:rFonts w:asciiTheme="majorHAnsi" w:hAnsiTheme="majorHAnsi" w:cstheme="majorHAnsi"/>
                <w:b/>
                <w:color w:val="FF0000"/>
                <w:sz w:val="20"/>
                <w:szCs w:val="20"/>
              </w:rPr>
              <w:t>)</w:t>
            </w:r>
          </w:p>
          <w:p w14:paraId="7A3A8203" w14:textId="77777777" w:rsidR="00E84882" w:rsidRPr="00321DD9" w:rsidRDefault="00E84882" w:rsidP="00A921B5">
            <w:pPr>
              <w:jc w:val="center"/>
              <w:rPr>
                <w:rFonts w:asciiTheme="majorHAnsi" w:hAnsiTheme="majorHAnsi" w:cstheme="majorHAnsi"/>
                <w:color w:val="FF0000"/>
                <w:sz w:val="20"/>
                <w:szCs w:val="20"/>
              </w:rPr>
            </w:pPr>
          </w:p>
          <w:p w14:paraId="319AB05E" w14:textId="77777777" w:rsidR="00E27FBB" w:rsidRPr="00A921B5" w:rsidRDefault="00E27FBB" w:rsidP="00E27FBB">
            <w:pPr>
              <w:jc w:val="center"/>
              <w:rPr>
                <w:rFonts w:asciiTheme="majorHAnsi" w:hAnsiTheme="majorHAnsi" w:cstheme="majorHAnsi"/>
                <w:b/>
              </w:rPr>
            </w:pPr>
            <w:r w:rsidRPr="00A921B5">
              <w:rPr>
                <w:rFonts w:asciiTheme="majorHAnsi" w:hAnsiTheme="majorHAnsi" w:cstheme="majorHAnsi"/>
                <w:b/>
              </w:rPr>
              <w:t xml:space="preserve">Changing quantities, </w:t>
            </w:r>
          </w:p>
          <w:p w14:paraId="166CD9B2" w14:textId="77777777" w:rsidR="00E27FBB" w:rsidRPr="00A921B5" w:rsidRDefault="00E27FBB" w:rsidP="00E27FBB">
            <w:pPr>
              <w:jc w:val="center"/>
              <w:rPr>
                <w:rFonts w:asciiTheme="majorHAnsi" w:hAnsiTheme="majorHAnsi" w:cstheme="majorHAnsi"/>
                <w:b/>
                <w:color w:val="FFFFFF" w:themeColor="background1"/>
              </w:rPr>
            </w:pPr>
            <w:r w:rsidRPr="00A921B5">
              <w:rPr>
                <w:rFonts w:asciiTheme="majorHAnsi" w:hAnsiTheme="majorHAnsi" w:cstheme="majorHAnsi"/>
                <w:b/>
              </w:rPr>
              <w:t>Counting 6,7,8</w:t>
            </w:r>
          </w:p>
          <w:p w14:paraId="68E84971" w14:textId="77777777" w:rsidR="00A921B5" w:rsidRPr="00A921B5" w:rsidRDefault="00A921B5" w:rsidP="00A921B5">
            <w:pPr>
              <w:jc w:val="center"/>
              <w:rPr>
                <w:rFonts w:asciiTheme="majorHAnsi" w:hAnsiTheme="majorHAnsi" w:cstheme="majorHAnsi"/>
                <w:b/>
              </w:rPr>
            </w:pPr>
          </w:p>
          <w:p w14:paraId="325674B4" w14:textId="77777777" w:rsidR="00E84882" w:rsidRPr="00321DD9" w:rsidRDefault="00E84882" w:rsidP="00A921B5">
            <w:pPr>
              <w:jc w:val="center"/>
              <w:rPr>
                <w:rFonts w:asciiTheme="majorHAnsi" w:hAnsiTheme="majorHAnsi" w:cstheme="majorHAnsi"/>
                <w:color w:val="FF0000"/>
                <w:sz w:val="20"/>
                <w:szCs w:val="20"/>
              </w:rPr>
            </w:pPr>
          </w:p>
        </w:tc>
        <w:tc>
          <w:tcPr>
            <w:tcW w:w="2325" w:type="dxa"/>
            <w:shd w:val="clear" w:color="auto" w:fill="F8F8F8"/>
          </w:tcPr>
          <w:p w14:paraId="39C7F283" w14:textId="77777777" w:rsidR="00E84882" w:rsidRPr="00321DD9" w:rsidRDefault="003936E4" w:rsidP="00A921B5">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Consolidation and problem solving</w:t>
            </w:r>
            <w:r w:rsidR="00E12BA3">
              <w:rPr>
                <w:rFonts w:asciiTheme="majorHAnsi" w:hAnsiTheme="majorHAnsi" w:cstheme="majorHAnsi"/>
                <w:b/>
                <w:color w:val="FF0000"/>
                <w:sz w:val="20"/>
                <w:szCs w:val="20"/>
              </w:rPr>
              <w:t>:</w:t>
            </w:r>
          </w:p>
          <w:p w14:paraId="46AF4C41" w14:textId="77777777" w:rsidR="00E84882" w:rsidRPr="00321DD9" w:rsidRDefault="00E84882" w:rsidP="00A921B5">
            <w:pPr>
              <w:jc w:val="center"/>
              <w:rPr>
                <w:rFonts w:asciiTheme="majorHAnsi" w:hAnsiTheme="majorHAnsi" w:cstheme="majorHAnsi"/>
                <w:color w:val="FF0000"/>
                <w:sz w:val="20"/>
                <w:szCs w:val="20"/>
              </w:rPr>
            </w:pPr>
          </w:p>
          <w:p w14:paraId="4E0D2A16" w14:textId="77777777" w:rsidR="00A921B5" w:rsidRPr="00A921B5" w:rsidRDefault="00A921B5" w:rsidP="00A921B5">
            <w:pPr>
              <w:jc w:val="center"/>
              <w:rPr>
                <w:rFonts w:asciiTheme="majorHAnsi" w:hAnsiTheme="majorHAnsi" w:cstheme="majorHAnsi"/>
                <w:b/>
              </w:rPr>
            </w:pPr>
            <w:r w:rsidRPr="00A921B5">
              <w:rPr>
                <w:rFonts w:asciiTheme="majorHAnsi" w:hAnsiTheme="majorHAnsi" w:cstheme="majorHAnsi"/>
                <w:b/>
              </w:rPr>
              <w:t>Consolidation</w:t>
            </w:r>
          </w:p>
          <w:p w14:paraId="6A146AFA" w14:textId="77777777" w:rsidR="00A921B5" w:rsidRPr="00A921B5" w:rsidRDefault="00A921B5" w:rsidP="00A921B5">
            <w:pPr>
              <w:jc w:val="center"/>
              <w:rPr>
                <w:rFonts w:asciiTheme="majorHAnsi" w:hAnsiTheme="majorHAnsi" w:cstheme="majorHAnsi"/>
                <w:b/>
              </w:rPr>
            </w:pPr>
            <w:r w:rsidRPr="00A921B5">
              <w:rPr>
                <w:rFonts w:asciiTheme="majorHAnsi" w:hAnsiTheme="majorHAnsi" w:cstheme="majorHAnsi"/>
                <w:b/>
              </w:rPr>
              <w:t xml:space="preserve">Composition, ordering and representing numbers 1 – </w:t>
            </w:r>
            <w:r w:rsidR="00E27FBB">
              <w:rPr>
                <w:rFonts w:asciiTheme="majorHAnsi" w:hAnsiTheme="majorHAnsi" w:cstheme="majorHAnsi"/>
                <w:b/>
              </w:rPr>
              <w:t>8</w:t>
            </w:r>
          </w:p>
          <w:p w14:paraId="2C58E29F" w14:textId="77777777" w:rsidR="00E84882" w:rsidRPr="00321DD9" w:rsidRDefault="00E84882" w:rsidP="00A921B5">
            <w:pPr>
              <w:rPr>
                <w:rFonts w:asciiTheme="majorHAnsi" w:hAnsiTheme="majorHAnsi" w:cstheme="majorHAnsi"/>
                <w:color w:val="FF0000"/>
                <w:sz w:val="20"/>
                <w:szCs w:val="20"/>
              </w:rPr>
            </w:pPr>
          </w:p>
        </w:tc>
      </w:tr>
      <w:tr w:rsidR="00E84882" w14:paraId="11F2ED2F" w14:textId="77777777" w:rsidTr="00124764">
        <w:tc>
          <w:tcPr>
            <w:tcW w:w="2324" w:type="dxa"/>
            <w:shd w:val="clear" w:color="auto" w:fill="00B0F0"/>
          </w:tcPr>
          <w:p w14:paraId="74C5D346" w14:textId="77777777" w:rsidR="00E84882" w:rsidRPr="00E12BA3" w:rsidRDefault="00E84882" w:rsidP="00E84882">
            <w:pPr>
              <w:rPr>
                <w:rFonts w:asciiTheme="majorHAnsi" w:hAnsiTheme="majorHAnsi" w:cstheme="majorHAnsi"/>
                <w:b/>
              </w:rPr>
            </w:pPr>
            <w:r w:rsidRPr="00E12BA3">
              <w:rPr>
                <w:rFonts w:asciiTheme="majorHAnsi" w:hAnsiTheme="majorHAnsi" w:cstheme="majorHAnsi"/>
                <w:b/>
              </w:rPr>
              <w:t xml:space="preserve">Phase 2 </w:t>
            </w:r>
            <w:r w:rsidR="006366B4" w:rsidRPr="00E12BA3">
              <w:rPr>
                <w:rFonts w:asciiTheme="majorHAnsi" w:hAnsiTheme="majorHAnsi" w:cstheme="majorHAnsi"/>
                <w:b/>
              </w:rPr>
              <w:t>(Year 4-6)</w:t>
            </w:r>
          </w:p>
        </w:tc>
        <w:tc>
          <w:tcPr>
            <w:tcW w:w="2324" w:type="dxa"/>
            <w:shd w:val="clear" w:color="auto" w:fill="F8F8F8"/>
          </w:tcPr>
          <w:p w14:paraId="64471C17"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and Place Value:</w:t>
            </w:r>
            <w:r w:rsidR="00315EE0" w:rsidRPr="00321DD9">
              <w:rPr>
                <w:rFonts w:asciiTheme="majorHAnsi" w:hAnsiTheme="majorHAnsi" w:cstheme="majorHAnsi"/>
                <w:b/>
                <w:color w:val="FF0000"/>
                <w:sz w:val="20"/>
                <w:szCs w:val="20"/>
              </w:rPr>
              <w:t xml:space="preserve"> (5)</w:t>
            </w:r>
          </w:p>
          <w:p w14:paraId="170D7B58" w14:textId="77777777" w:rsidR="00E84882" w:rsidRPr="00321DD9" w:rsidRDefault="00E84882" w:rsidP="00A921B5">
            <w:pPr>
              <w:jc w:val="center"/>
              <w:rPr>
                <w:rFonts w:asciiTheme="majorHAnsi" w:hAnsiTheme="majorHAnsi" w:cstheme="majorHAnsi"/>
                <w:b/>
                <w:color w:val="FF0000"/>
                <w:sz w:val="20"/>
                <w:szCs w:val="20"/>
              </w:rPr>
            </w:pPr>
          </w:p>
          <w:p w14:paraId="7B41A267" w14:textId="77777777" w:rsidR="00755D14" w:rsidRDefault="00755D14" w:rsidP="00755D14">
            <w:pPr>
              <w:jc w:val="center"/>
              <w:rPr>
                <w:rFonts w:asciiTheme="majorHAnsi" w:hAnsiTheme="majorHAnsi" w:cstheme="majorHAnsi"/>
                <w:b/>
                <w:color w:val="000000" w:themeColor="text1"/>
                <w:sz w:val="20"/>
              </w:rPr>
            </w:pPr>
            <w:r w:rsidRPr="00755D14">
              <w:rPr>
                <w:rFonts w:asciiTheme="majorHAnsi" w:hAnsiTheme="majorHAnsi" w:cstheme="majorHAnsi"/>
                <w:b/>
                <w:color w:val="000000" w:themeColor="text1"/>
                <w:sz w:val="20"/>
              </w:rPr>
              <w:t>Representing, comparing and composition to 20</w:t>
            </w:r>
          </w:p>
          <w:p w14:paraId="2000358B" w14:textId="77777777" w:rsidR="00755D14" w:rsidRPr="00755D14" w:rsidRDefault="00755D14" w:rsidP="00755D14">
            <w:pPr>
              <w:jc w:val="center"/>
              <w:rPr>
                <w:rFonts w:asciiTheme="majorHAnsi" w:hAnsiTheme="majorHAnsi" w:cstheme="majorHAnsi"/>
                <w:b/>
                <w:color w:val="000000" w:themeColor="text1"/>
                <w:sz w:val="20"/>
              </w:rPr>
            </w:pPr>
          </w:p>
          <w:p w14:paraId="4312CD2B" w14:textId="77777777" w:rsidR="00755D14" w:rsidRDefault="00755D14" w:rsidP="00755D14">
            <w:pPr>
              <w:jc w:val="center"/>
              <w:rPr>
                <w:rFonts w:asciiTheme="majorHAnsi" w:hAnsiTheme="majorHAnsi" w:cstheme="majorHAnsi"/>
                <w:b/>
                <w:color w:val="000000" w:themeColor="text1"/>
                <w:sz w:val="20"/>
              </w:rPr>
            </w:pPr>
            <w:r w:rsidRPr="00755D14">
              <w:rPr>
                <w:rFonts w:asciiTheme="majorHAnsi" w:hAnsiTheme="majorHAnsi" w:cstheme="majorHAnsi"/>
                <w:b/>
                <w:color w:val="000000" w:themeColor="text1"/>
                <w:sz w:val="20"/>
              </w:rPr>
              <w:t>Counting within 100 recognising 1 more and less</w:t>
            </w:r>
          </w:p>
          <w:p w14:paraId="4355C2E3" w14:textId="77777777" w:rsidR="00755D14" w:rsidRPr="00755D14" w:rsidRDefault="00755D14" w:rsidP="00755D14">
            <w:pPr>
              <w:jc w:val="center"/>
              <w:rPr>
                <w:rFonts w:asciiTheme="majorHAnsi" w:hAnsiTheme="majorHAnsi" w:cstheme="majorHAnsi"/>
                <w:b/>
                <w:color w:val="000000" w:themeColor="text1"/>
                <w:sz w:val="20"/>
              </w:rPr>
            </w:pPr>
          </w:p>
          <w:p w14:paraId="4C225741" w14:textId="77777777" w:rsidR="00E84882" w:rsidRPr="00755D14" w:rsidRDefault="00755D14" w:rsidP="00755D14">
            <w:pPr>
              <w:jc w:val="center"/>
              <w:rPr>
                <w:rFonts w:asciiTheme="majorHAnsi" w:hAnsiTheme="majorHAnsi" w:cstheme="majorHAnsi"/>
                <w:b/>
                <w:color w:val="000000" w:themeColor="text1"/>
                <w:sz w:val="20"/>
              </w:rPr>
            </w:pPr>
            <w:r w:rsidRPr="00755D14">
              <w:rPr>
                <w:rFonts w:asciiTheme="majorHAnsi" w:hAnsiTheme="majorHAnsi" w:cstheme="majorHAnsi"/>
                <w:b/>
                <w:color w:val="000000" w:themeColor="text1"/>
                <w:sz w:val="20"/>
              </w:rPr>
              <w:t>Counting in 2’s.</w:t>
            </w:r>
          </w:p>
        </w:tc>
        <w:tc>
          <w:tcPr>
            <w:tcW w:w="2325" w:type="dxa"/>
            <w:shd w:val="clear" w:color="auto" w:fill="F8F8F8"/>
          </w:tcPr>
          <w:p w14:paraId="5C7A3BD1" w14:textId="77777777" w:rsidR="001E33BF" w:rsidRPr="00321DD9" w:rsidRDefault="001E33BF" w:rsidP="001E33BF">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Addition and Subtraction: (5)</w:t>
            </w:r>
          </w:p>
          <w:p w14:paraId="5855ADA5" w14:textId="77777777" w:rsidR="00124764" w:rsidRPr="00321DD9" w:rsidRDefault="00124764" w:rsidP="00A921B5">
            <w:pPr>
              <w:jc w:val="center"/>
              <w:rPr>
                <w:rFonts w:asciiTheme="majorHAnsi" w:hAnsiTheme="majorHAnsi" w:cstheme="majorHAnsi"/>
                <w:b/>
                <w:color w:val="FF0000"/>
                <w:sz w:val="20"/>
                <w:szCs w:val="20"/>
              </w:rPr>
            </w:pPr>
          </w:p>
          <w:p w14:paraId="69F38248" w14:textId="77777777" w:rsidR="00315EE0" w:rsidRPr="00321DD9" w:rsidRDefault="00315EE0" w:rsidP="00A921B5">
            <w:pPr>
              <w:jc w:val="center"/>
              <w:rPr>
                <w:rFonts w:asciiTheme="majorHAnsi" w:hAnsiTheme="majorHAnsi" w:cstheme="majorHAnsi"/>
                <w:b/>
                <w:color w:val="FF0000"/>
                <w:sz w:val="20"/>
                <w:szCs w:val="20"/>
              </w:rPr>
            </w:pPr>
          </w:p>
          <w:p w14:paraId="3DDA0136" w14:textId="77777777" w:rsidR="001E33BF" w:rsidRPr="001E33BF" w:rsidRDefault="001E33BF" w:rsidP="001E33BF">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Addition &amp; subtraction Understanding number sentences within 10</w:t>
            </w:r>
          </w:p>
          <w:p w14:paraId="6F6D5486" w14:textId="77777777" w:rsidR="001E33BF" w:rsidRPr="001E33BF" w:rsidRDefault="001E33BF" w:rsidP="001E33BF">
            <w:pPr>
              <w:jc w:val="center"/>
              <w:rPr>
                <w:rFonts w:asciiTheme="majorHAnsi" w:hAnsiTheme="majorHAnsi" w:cstheme="majorHAnsi"/>
                <w:b/>
                <w:color w:val="000000" w:themeColor="text1"/>
                <w:sz w:val="20"/>
              </w:rPr>
            </w:pPr>
          </w:p>
          <w:p w14:paraId="505085B3" w14:textId="77777777" w:rsidR="001E33BF" w:rsidRPr="001E33BF" w:rsidRDefault="001E33BF" w:rsidP="001E33BF">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Number bonds to 10.</w:t>
            </w:r>
          </w:p>
          <w:p w14:paraId="3C2608F5" w14:textId="77777777" w:rsidR="00124764" w:rsidRPr="001E33BF" w:rsidRDefault="00124764" w:rsidP="00A921B5">
            <w:pPr>
              <w:jc w:val="center"/>
              <w:rPr>
                <w:rFonts w:asciiTheme="majorHAnsi" w:hAnsiTheme="majorHAnsi" w:cstheme="majorHAnsi"/>
                <w:b/>
                <w:color w:val="000000" w:themeColor="text1"/>
                <w:sz w:val="18"/>
                <w:szCs w:val="20"/>
              </w:rPr>
            </w:pPr>
          </w:p>
          <w:p w14:paraId="1A326C2F" w14:textId="77777777" w:rsidR="00E84882" w:rsidRPr="00321DD9" w:rsidRDefault="00E84882" w:rsidP="00E12BA3">
            <w:pPr>
              <w:rPr>
                <w:rFonts w:asciiTheme="majorHAnsi" w:hAnsiTheme="majorHAnsi" w:cstheme="majorHAnsi"/>
                <w:b/>
                <w:color w:val="FF0000"/>
                <w:sz w:val="20"/>
                <w:szCs w:val="20"/>
              </w:rPr>
            </w:pPr>
          </w:p>
        </w:tc>
        <w:tc>
          <w:tcPr>
            <w:tcW w:w="2325" w:type="dxa"/>
            <w:shd w:val="clear" w:color="auto" w:fill="F8F8F8"/>
          </w:tcPr>
          <w:p w14:paraId="1B6CFE00" w14:textId="77777777" w:rsidR="001E33BF" w:rsidRPr="00321DD9" w:rsidRDefault="001E33BF" w:rsidP="001E33BF">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Multiplication &amp; Division: (5)</w:t>
            </w:r>
          </w:p>
          <w:p w14:paraId="3F58FEF2" w14:textId="77777777" w:rsidR="00124764" w:rsidRPr="00321DD9" w:rsidRDefault="00124764" w:rsidP="00A921B5">
            <w:pPr>
              <w:jc w:val="center"/>
              <w:rPr>
                <w:rFonts w:asciiTheme="majorHAnsi" w:hAnsiTheme="majorHAnsi" w:cstheme="majorHAnsi"/>
                <w:b/>
                <w:color w:val="FF0000"/>
                <w:sz w:val="20"/>
                <w:szCs w:val="20"/>
              </w:rPr>
            </w:pPr>
          </w:p>
          <w:p w14:paraId="5439658D" w14:textId="77777777" w:rsidR="00E84882" w:rsidRPr="001E33BF" w:rsidRDefault="00E84882" w:rsidP="00A921B5">
            <w:pPr>
              <w:jc w:val="center"/>
              <w:rPr>
                <w:rFonts w:asciiTheme="majorHAnsi" w:hAnsiTheme="majorHAnsi" w:cstheme="majorHAnsi"/>
                <w:b/>
                <w:color w:val="000000" w:themeColor="text1"/>
                <w:sz w:val="18"/>
                <w:szCs w:val="20"/>
              </w:rPr>
            </w:pPr>
          </w:p>
          <w:p w14:paraId="38F9B1AF" w14:textId="77777777" w:rsidR="001E33BF" w:rsidRPr="001E33BF" w:rsidRDefault="001E33BF" w:rsidP="001E33BF">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Solving one step multiplication and division problems (with scaffolded support)</w:t>
            </w:r>
          </w:p>
          <w:p w14:paraId="5E2249C9" w14:textId="77777777" w:rsidR="001E33BF" w:rsidRPr="00321DD9" w:rsidRDefault="001E33BF" w:rsidP="00A921B5">
            <w:pPr>
              <w:jc w:val="center"/>
              <w:rPr>
                <w:rFonts w:asciiTheme="majorHAnsi" w:hAnsiTheme="majorHAnsi" w:cstheme="majorHAnsi"/>
                <w:b/>
                <w:color w:val="FF0000"/>
                <w:sz w:val="20"/>
                <w:szCs w:val="20"/>
              </w:rPr>
            </w:pPr>
          </w:p>
        </w:tc>
        <w:tc>
          <w:tcPr>
            <w:tcW w:w="2325" w:type="dxa"/>
            <w:shd w:val="clear" w:color="auto" w:fill="F8F8F8"/>
          </w:tcPr>
          <w:p w14:paraId="64757B3C"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Fractions:</w:t>
            </w:r>
            <w:r w:rsidR="00315EE0" w:rsidRPr="00321DD9">
              <w:rPr>
                <w:rFonts w:asciiTheme="majorHAnsi" w:hAnsiTheme="majorHAnsi" w:cstheme="majorHAnsi"/>
                <w:b/>
                <w:color w:val="FF0000"/>
                <w:sz w:val="20"/>
                <w:szCs w:val="20"/>
              </w:rPr>
              <w:t xml:space="preserve"> (5)</w:t>
            </w:r>
          </w:p>
          <w:p w14:paraId="0A059720" w14:textId="77777777" w:rsidR="00E84882" w:rsidRPr="00321DD9" w:rsidRDefault="00E84882" w:rsidP="00A921B5">
            <w:pPr>
              <w:jc w:val="center"/>
              <w:rPr>
                <w:rFonts w:asciiTheme="majorHAnsi" w:hAnsiTheme="majorHAnsi" w:cstheme="majorHAnsi"/>
                <w:b/>
                <w:color w:val="FF0000"/>
                <w:sz w:val="20"/>
                <w:szCs w:val="20"/>
              </w:rPr>
            </w:pPr>
          </w:p>
          <w:p w14:paraId="13835070" w14:textId="77777777" w:rsidR="00124764" w:rsidRPr="00321DD9" w:rsidRDefault="00124764" w:rsidP="00A921B5">
            <w:pPr>
              <w:jc w:val="center"/>
              <w:rPr>
                <w:rFonts w:asciiTheme="majorHAnsi" w:hAnsiTheme="majorHAnsi" w:cstheme="majorHAnsi"/>
                <w:b/>
                <w:color w:val="FF0000"/>
                <w:sz w:val="20"/>
                <w:szCs w:val="20"/>
              </w:rPr>
            </w:pPr>
          </w:p>
          <w:p w14:paraId="2FB199CD" w14:textId="77777777" w:rsidR="00124764" w:rsidRPr="00321DD9" w:rsidRDefault="00124764" w:rsidP="00A921B5">
            <w:pPr>
              <w:jc w:val="center"/>
              <w:rPr>
                <w:rFonts w:asciiTheme="majorHAnsi" w:hAnsiTheme="majorHAnsi" w:cstheme="majorHAnsi"/>
                <w:b/>
                <w:color w:val="FF0000"/>
                <w:sz w:val="20"/>
                <w:szCs w:val="20"/>
              </w:rPr>
            </w:pPr>
          </w:p>
          <w:p w14:paraId="4B662164" w14:textId="77777777" w:rsidR="001E33BF" w:rsidRDefault="001E33BF" w:rsidP="001E33BF">
            <w:pPr>
              <w:jc w:val="center"/>
              <w:rPr>
                <w:rFonts w:asciiTheme="majorHAnsi" w:hAnsiTheme="majorHAnsi" w:cstheme="majorHAnsi"/>
                <w:b/>
                <w:sz w:val="20"/>
              </w:rPr>
            </w:pPr>
            <w:r w:rsidRPr="00755D14">
              <w:rPr>
                <w:rFonts w:asciiTheme="majorHAnsi" w:hAnsiTheme="majorHAnsi" w:cstheme="majorHAnsi"/>
                <w:b/>
                <w:sz w:val="20"/>
              </w:rPr>
              <w:t xml:space="preserve">Recognise </w:t>
            </w:r>
            <w:r>
              <w:rPr>
                <w:rFonts w:asciiTheme="majorHAnsi" w:hAnsiTheme="majorHAnsi" w:cstheme="majorHAnsi"/>
                <w:b/>
                <w:sz w:val="20"/>
              </w:rPr>
              <w:t xml:space="preserve">½ and ¼ of objects, sets and shapes </w:t>
            </w:r>
          </w:p>
          <w:p w14:paraId="281BE3F4" w14:textId="77777777" w:rsidR="001E33BF" w:rsidRDefault="001E33BF" w:rsidP="001E33BF">
            <w:pPr>
              <w:jc w:val="center"/>
              <w:rPr>
                <w:rFonts w:asciiTheme="majorHAnsi" w:hAnsiTheme="majorHAnsi" w:cstheme="majorHAnsi"/>
                <w:b/>
                <w:sz w:val="20"/>
              </w:rPr>
            </w:pPr>
          </w:p>
          <w:p w14:paraId="5104CD53" w14:textId="77777777" w:rsidR="001E33BF" w:rsidRPr="00755D14" w:rsidRDefault="001E33BF" w:rsidP="001E33BF">
            <w:pPr>
              <w:jc w:val="center"/>
              <w:rPr>
                <w:rFonts w:asciiTheme="majorHAnsi" w:hAnsiTheme="majorHAnsi" w:cstheme="majorHAnsi"/>
                <w:b/>
                <w:sz w:val="20"/>
              </w:rPr>
            </w:pPr>
            <w:r w:rsidRPr="00755D14">
              <w:rPr>
                <w:rFonts w:asciiTheme="majorHAnsi" w:hAnsiTheme="majorHAnsi" w:cstheme="majorHAnsi"/>
                <w:b/>
                <w:sz w:val="20"/>
              </w:rPr>
              <w:t xml:space="preserve">find </w:t>
            </w:r>
            <w:proofErr w:type="gramStart"/>
            <w:r>
              <w:rPr>
                <w:rFonts w:asciiTheme="majorHAnsi" w:hAnsiTheme="majorHAnsi" w:cstheme="majorHAnsi"/>
                <w:b/>
                <w:sz w:val="20"/>
              </w:rPr>
              <w:t>½  and</w:t>
            </w:r>
            <w:proofErr w:type="gramEnd"/>
            <w:r>
              <w:rPr>
                <w:rFonts w:asciiTheme="majorHAnsi" w:hAnsiTheme="majorHAnsi" w:cstheme="majorHAnsi"/>
                <w:b/>
                <w:sz w:val="20"/>
              </w:rPr>
              <w:t xml:space="preserve"> ¼  of objects, sets and shapes</w:t>
            </w:r>
          </w:p>
          <w:p w14:paraId="4045C025" w14:textId="77777777" w:rsidR="00E84882" w:rsidRPr="00321DD9" w:rsidRDefault="00E84882" w:rsidP="00A921B5">
            <w:pPr>
              <w:jc w:val="center"/>
              <w:rPr>
                <w:rFonts w:asciiTheme="majorHAnsi" w:hAnsiTheme="majorHAnsi" w:cstheme="majorHAnsi"/>
                <w:b/>
                <w:color w:val="FF0000"/>
                <w:sz w:val="20"/>
                <w:szCs w:val="20"/>
              </w:rPr>
            </w:pPr>
          </w:p>
        </w:tc>
        <w:tc>
          <w:tcPr>
            <w:tcW w:w="2325" w:type="dxa"/>
            <w:shd w:val="clear" w:color="auto" w:fill="F8F8F8"/>
          </w:tcPr>
          <w:p w14:paraId="4EE920DC" w14:textId="77777777" w:rsidR="00E84882" w:rsidRPr="00321DD9" w:rsidRDefault="003936E4" w:rsidP="00A921B5">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Consolidation and problem solving</w:t>
            </w:r>
            <w:r w:rsidR="00E12BA3">
              <w:rPr>
                <w:rFonts w:asciiTheme="majorHAnsi" w:hAnsiTheme="majorHAnsi" w:cstheme="majorHAnsi"/>
                <w:b/>
                <w:color w:val="FF0000"/>
                <w:sz w:val="20"/>
                <w:szCs w:val="20"/>
              </w:rPr>
              <w:t>:</w:t>
            </w:r>
          </w:p>
          <w:p w14:paraId="609E7475" w14:textId="77777777" w:rsidR="00E84882" w:rsidRPr="00321DD9" w:rsidRDefault="00E84882" w:rsidP="00A921B5">
            <w:pPr>
              <w:jc w:val="center"/>
              <w:rPr>
                <w:rFonts w:asciiTheme="majorHAnsi" w:hAnsiTheme="majorHAnsi" w:cstheme="majorHAnsi"/>
                <w:b/>
                <w:color w:val="FF0000"/>
                <w:sz w:val="20"/>
                <w:szCs w:val="20"/>
              </w:rPr>
            </w:pPr>
          </w:p>
          <w:p w14:paraId="39E692DB" w14:textId="77777777" w:rsidR="00124764" w:rsidRPr="001E33BF" w:rsidRDefault="00124764" w:rsidP="001E33BF">
            <w:pPr>
              <w:jc w:val="center"/>
              <w:rPr>
                <w:rFonts w:asciiTheme="majorHAnsi" w:hAnsiTheme="majorHAnsi" w:cstheme="majorHAnsi"/>
                <w:b/>
                <w:color w:val="000000" w:themeColor="text1"/>
                <w:sz w:val="18"/>
                <w:szCs w:val="20"/>
              </w:rPr>
            </w:pPr>
          </w:p>
          <w:p w14:paraId="5D9CBA0B" w14:textId="77777777" w:rsidR="001E33BF" w:rsidRPr="001E33BF" w:rsidRDefault="001E33BF" w:rsidP="001E33BF">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 xml:space="preserve">Consolidation and problem solving – </w:t>
            </w:r>
            <w:r w:rsidR="00080C0A">
              <w:rPr>
                <w:rFonts w:asciiTheme="majorHAnsi" w:hAnsiTheme="majorHAnsi" w:cstheme="majorHAnsi"/>
                <w:b/>
                <w:color w:val="000000" w:themeColor="text1"/>
                <w:sz w:val="20"/>
              </w:rPr>
              <w:t>addition and subtraction</w:t>
            </w:r>
          </w:p>
          <w:p w14:paraId="609A13B5" w14:textId="77777777" w:rsidR="00E84882" w:rsidRPr="00321DD9" w:rsidRDefault="00E84882" w:rsidP="00A921B5">
            <w:pPr>
              <w:jc w:val="center"/>
              <w:rPr>
                <w:rFonts w:asciiTheme="majorHAnsi" w:hAnsiTheme="majorHAnsi" w:cstheme="majorHAnsi"/>
                <w:b/>
                <w:color w:val="FF0000"/>
                <w:sz w:val="20"/>
                <w:szCs w:val="20"/>
              </w:rPr>
            </w:pPr>
          </w:p>
        </w:tc>
      </w:tr>
      <w:tr w:rsidR="00E84882" w14:paraId="306BB788" w14:textId="77777777" w:rsidTr="00124764">
        <w:tc>
          <w:tcPr>
            <w:tcW w:w="2324" w:type="dxa"/>
            <w:shd w:val="clear" w:color="auto" w:fill="00B0F0"/>
          </w:tcPr>
          <w:p w14:paraId="2F81E32A" w14:textId="77777777" w:rsidR="00E84882" w:rsidRPr="00E12BA3" w:rsidRDefault="00E84882" w:rsidP="00E84882">
            <w:pPr>
              <w:rPr>
                <w:rFonts w:asciiTheme="majorHAnsi" w:hAnsiTheme="majorHAnsi" w:cstheme="majorHAnsi"/>
                <w:b/>
              </w:rPr>
            </w:pPr>
            <w:r w:rsidRPr="00E12BA3">
              <w:rPr>
                <w:rFonts w:asciiTheme="majorHAnsi" w:hAnsiTheme="majorHAnsi" w:cstheme="majorHAnsi"/>
                <w:b/>
              </w:rPr>
              <w:t xml:space="preserve">Phase 3 (Year </w:t>
            </w:r>
            <w:r w:rsidR="003936E4" w:rsidRPr="00E12BA3">
              <w:rPr>
                <w:rFonts w:asciiTheme="majorHAnsi" w:hAnsiTheme="majorHAnsi" w:cstheme="majorHAnsi"/>
                <w:b/>
              </w:rPr>
              <w:t>7-9</w:t>
            </w:r>
            <w:r w:rsidRPr="00E12BA3">
              <w:rPr>
                <w:rFonts w:asciiTheme="majorHAnsi" w:hAnsiTheme="majorHAnsi" w:cstheme="majorHAnsi"/>
                <w:b/>
              </w:rPr>
              <w:t xml:space="preserve">) </w:t>
            </w:r>
          </w:p>
        </w:tc>
        <w:tc>
          <w:tcPr>
            <w:tcW w:w="2324" w:type="dxa"/>
            <w:shd w:val="clear" w:color="auto" w:fill="F8F8F8"/>
          </w:tcPr>
          <w:p w14:paraId="24F499DA"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and Place Value:</w:t>
            </w:r>
            <w:r w:rsidR="00315EE0" w:rsidRPr="00321DD9">
              <w:rPr>
                <w:rFonts w:asciiTheme="majorHAnsi" w:hAnsiTheme="majorHAnsi" w:cstheme="majorHAnsi"/>
                <w:b/>
                <w:color w:val="FF0000"/>
                <w:sz w:val="20"/>
                <w:szCs w:val="20"/>
              </w:rPr>
              <w:t xml:space="preserve"> (8)</w:t>
            </w:r>
          </w:p>
          <w:p w14:paraId="56BF00A2" w14:textId="77777777" w:rsidR="00E84882" w:rsidRPr="00755D14" w:rsidRDefault="00E84882" w:rsidP="00A921B5">
            <w:pPr>
              <w:jc w:val="center"/>
              <w:rPr>
                <w:rFonts w:asciiTheme="majorHAnsi" w:hAnsiTheme="majorHAnsi" w:cstheme="majorHAnsi"/>
                <w:b/>
                <w:color w:val="000000" w:themeColor="text1"/>
                <w:sz w:val="18"/>
                <w:szCs w:val="20"/>
              </w:rPr>
            </w:pPr>
          </w:p>
          <w:p w14:paraId="788828C8" w14:textId="77777777" w:rsidR="00755D14" w:rsidRDefault="00755D14" w:rsidP="00755D14">
            <w:pPr>
              <w:jc w:val="center"/>
              <w:rPr>
                <w:rFonts w:asciiTheme="majorHAnsi" w:hAnsiTheme="majorHAnsi" w:cstheme="majorHAnsi"/>
                <w:b/>
                <w:color w:val="000000" w:themeColor="text1"/>
                <w:sz w:val="20"/>
              </w:rPr>
            </w:pPr>
            <w:r w:rsidRPr="00755D14">
              <w:rPr>
                <w:rFonts w:asciiTheme="majorHAnsi" w:hAnsiTheme="majorHAnsi" w:cstheme="majorHAnsi"/>
                <w:b/>
                <w:color w:val="000000" w:themeColor="text1"/>
                <w:sz w:val="20"/>
              </w:rPr>
              <w:t xml:space="preserve">Counting in multiples </w:t>
            </w:r>
            <w:r w:rsidR="009664C7">
              <w:rPr>
                <w:rFonts w:asciiTheme="majorHAnsi" w:hAnsiTheme="majorHAnsi" w:cstheme="majorHAnsi"/>
                <w:b/>
                <w:color w:val="000000" w:themeColor="text1"/>
                <w:sz w:val="20"/>
              </w:rPr>
              <w:t>of 3</w:t>
            </w:r>
          </w:p>
          <w:p w14:paraId="1A916A02" w14:textId="77777777" w:rsidR="00755D14" w:rsidRPr="00755D14" w:rsidRDefault="00755D14" w:rsidP="00755D14">
            <w:pPr>
              <w:jc w:val="center"/>
              <w:rPr>
                <w:rFonts w:asciiTheme="majorHAnsi" w:hAnsiTheme="majorHAnsi" w:cstheme="majorHAnsi"/>
                <w:b/>
                <w:color w:val="000000" w:themeColor="text1"/>
                <w:sz w:val="20"/>
              </w:rPr>
            </w:pPr>
          </w:p>
          <w:p w14:paraId="579C9130" w14:textId="77777777" w:rsidR="00755D14" w:rsidRDefault="00755D14" w:rsidP="00755D14">
            <w:pPr>
              <w:jc w:val="center"/>
              <w:rPr>
                <w:rFonts w:asciiTheme="majorHAnsi" w:hAnsiTheme="majorHAnsi" w:cstheme="majorHAnsi"/>
                <w:b/>
                <w:color w:val="000000" w:themeColor="text1"/>
                <w:sz w:val="20"/>
              </w:rPr>
            </w:pPr>
            <w:r w:rsidRPr="00755D14">
              <w:rPr>
                <w:rFonts w:asciiTheme="majorHAnsi" w:hAnsiTheme="majorHAnsi" w:cstheme="majorHAnsi"/>
                <w:b/>
                <w:color w:val="000000" w:themeColor="text1"/>
                <w:sz w:val="20"/>
              </w:rPr>
              <w:t>Place value (3 digit</w:t>
            </w:r>
            <w:r>
              <w:rPr>
                <w:rFonts w:asciiTheme="majorHAnsi" w:hAnsiTheme="majorHAnsi" w:cstheme="majorHAnsi"/>
                <w:b/>
                <w:color w:val="000000" w:themeColor="text1"/>
                <w:sz w:val="20"/>
              </w:rPr>
              <w:t>s)</w:t>
            </w:r>
          </w:p>
          <w:p w14:paraId="2C7ABCB3" w14:textId="77777777" w:rsidR="00755D14" w:rsidRPr="00755D14" w:rsidRDefault="00755D14" w:rsidP="00755D14">
            <w:pPr>
              <w:jc w:val="center"/>
              <w:rPr>
                <w:rFonts w:asciiTheme="majorHAnsi" w:hAnsiTheme="majorHAnsi" w:cstheme="majorHAnsi"/>
                <w:b/>
                <w:color w:val="000000" w:themeColor="text1"/>
                <w:sz w:val="20"/>
              </w:rPr>
            </w:pPr>
          </w:p>
          <w:p w14:paraId="7BA5E5D5" w14:textId="77777777" w:rsidR="00755D14" w:rsidRDefault="00755D14" w:rsidP="00755D14">
            <w:pPr>
              <w:jc w:val="center"/>
              <w:rPr>
                <w:rFonts w:asciiTheme="majorHAnsi" w:hAnsiTheme="majorHAnsi" w:cstheme="majorHAnsi"/>
                <w:b/>
                <w:color w:val="000000" w:themeColor="text1"/>
                <w:sz w:val="20"/>
              </w:rPr>
            </w:pPr>
            <w:r w:rsidRPr="00755D14">
              <w:rPr>
                <w:rFonts w:asciiTheme="majorHAnsi" w:hAnsiTheme="majorHAnsi" w:cstheme="majorHAnsi"/>
                <w:b/>
                <w:color w:val="000000" w:themeColor="text1"/>
                <w:sz w:val="20"/>
              </w:rPr>
              <w:t>Working with numbers to 1000</w:t>
            </w:r>
          </w:p>
          <w:p w14:paraId="266F0F2C" w14:textId="77777777" w:rsidR="00755D14" w:rsidRPr="00755D14" w:rsidRDefault="00755D14" w:rsidP="00755D14">
            <w:pPr>
              <w:jc w:val="center"/>
              <w:rPr>
                <w:rFonts w:asciiTheme="majorHAnsi" w:hAnsiTheme="majorHAnsi" w:cstheme="majorHAnsi"/>
                <w:b/>
                <w:color w:val="000000" w:themeColor="text1"/>
                <w:sz w:val="20"/>
              </w:rPr>
            </w:pPr>
          </w:p>
          <w:p w14:paraId="0DA5C8F4" w14:textId="77777777" w:rsidR="00E84882" w:rsidRPr="00E12BA3" w:rsidRDefault="00755D14" w:rsidP="00E12BA3">
            <w:pPr>
              <w:jc w:val="center"/>
              <w:rPr>
                <w:rFonts w:asciiTheme="majorHAnsi" w:hAnsiTheme="majorHAnsi" w:cstheme="majorHAnsi"/>
                <w:b/>
                <w:color w:val="000000" w:themeColor="text1"/>
                <w:sz w:val="20"/>
              </w:rPr>
            </w:pPr>
            <w:r w:rsidRPr="00755D14">
              <w:rPr>
                <w:rFonts w:asciiTheme="majorHAnsi" w:hAnsiTheme="majorHAnsi" w:cstheme="majorHAnsi"/>
                <w:b/>
                <w:color w:val="000000" w:themeColor="text1"/>
                <w:sz w:val="20"/>
              </w:rPr>
              <w:t>Finding 10 more and 10 less.</w:t>
            </w:r>
          </w:p>
        </w:tc>
        <w:tc>
          <w:tcPr>
            <w:tcW w:w="2325" w:type="dxa"/>
            <w:shd w:val="clear" w:color="auto" w:fill="F8F8F8"/>
          </w:tcPr>
          <w:p w14:paraId="2C1AF46F" w14:textId="77777777" w:rsidR="001E33BF" w:rsidRPr="00321DD9" w:rsidRDefault="001E33BF" w:rsidP="001E33BF">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Addition and Subtraction:(8)</w:t>
            </w:r>
          </w:p>
          <w:p w14:paraId="21201E38" w14:textId="77777777" w:rsidR="00124764" w:rsidRPr="001E33BF" w:rsidRDefault="00124764" w:rsidP="001E33BF">
            <w:pPr>
              <w:jc w:val="center"/>
              <w:rPr>
                <w:rFonts w:asciiTheme="majorHAnsi" w:hAnsiTheme="majorHAnsi" w:cstheme="majorHAnsi"/>
                <w:b/>
                <w:color w:val="000000" w:themeColor="text1"/>
                <w:sz w:val="18"/>
                <w:szCs w:val="20"/>
              </w:rPr>
            </w:pPr>
          </w:p>
          <w:p w14:paraId="6834004A" w14:textId="77777777" w:rsidR="001E33BF" w:rsidRDefault="001E33BF" w:rsidP="001E33BF">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Addition and subtraction – column method (2 digits)</w:t>
            </w:r>
          </w:p>
          <w:p w14:paraId="2DFC0EB2" w14:textId="77777777" w:rsidR="001E33BF" w:rsidRPr="001E33BF" w:rsidRDefault="001E33BF" w:rsidP="001E33BF">
            <w:pPr>
              <w:jc w:val="center"/>
              <w:rPr>
                <w:rFonts w:asciiTheme="majorHAnsi" w:hAnsiTheme="majorHAnsi" w:cstheme="majorHAnsi"/>
                <w:b/>
                <w:color w:val="000000" w:themeColor="text1"/>
                <w:sz w:val="20"/>
              </w:rPr>
            </w:pPr>
          </w:p>
          <w:p w14:paraId="39CC8726" w14:textId="77777777" w:rsidR="001E33BF" w:rsidRDefault="001E33BF" w:rsidP="001E33BF">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 xml:space="preserve">Mental arithmetic – adding and subtracting 1s and 10s (to </w:t>
            </w:r>
            <w:proofErr w:type="gramStart"/>
            <w:r w:rsidRPr="001E33BF">
              <w:rPr>
                <w:rFonts w:asciiTheme="majorHAnsi" w:hAnsiTheme="majorHAnsi" w:cstheme="majorHAnsi"/>
                <w:b/>
                <w:color w:val="000000" w:themeColor="text1"/>
                <w:sz w:val="20"/>
              </w:rPr>
              <w:t>2 digit</w:t>
            </w:r>
            <w:proofErr w:type="gramEnd"/>
            <w:r w:rsidRPr="001E33BF">
              <w:rPr>
                <w:rFonts w:asciiTheme="majorHAnsi" w:hAnsiTheme="majorHAnsi" w:cstheme="majorHAnsi"/>
                <w:b/>
                <w:color w:val="000000" w:themeColor="text1"/>
                <w:sz w:val="20"/>
              </w:rPr>
              <w:t xml:space="preserve"> numbers)</w:t>
            </w:r>
          </w:p>
          <w:p w14:paraId="76699764" w14:textId="77777777" w:rsidR="001E33BF" w:rsidRPr="001E33BF" w:rsidRDefault="001E33BF" w:rsidP="001E33BF">
            <w:pPr>
              <w:jc w:val="center"/>
              <w:rPr>
                <w:rFonts w:asciiTheme="majorHAnsi" w:hAnsiTheme="majorHAnsi" w:cstheme="majorHAnsi"/>
                <w:b/>
                <w:color w:val="000000" w:themeColor="text1"/>
                <w:sz w:val="20"/>
              </w:rPr>
            </w:pPr>
          </w:p>
          <w:p w14:paraId="4BE1C852" w14:textId="77777777" w:rsidR="00E84882" w:rsidRPr="00E12BA3" w:rsidRDefault="001E33BF" w:rsidP="00E12BA3">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Inverse operations.</w:t>
            </w:r>
          </w:p>
        </w:tc>
        <w:tc>
          <w:tcPr>
            <w:tcW w:w="2325" w:type="dxa"/>
            <w:shd w:val="clear" w:color="auto" w:fill="F8F8F8"/>
          </w:tcPr>
          <w:p w14:paraId="2FCEC855" w14:textId="77777777" w:rsidR="001E33BF" w:rsidRPr="00321DD9" w:rsidRDefault="001E33BF" w:rsidP="001E33BF">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Multiplication &amp; Division: (8)</w:t>
            </w:r>
          </w:p>
          <w:p w14:paraId="2AE836DA" w14:textId="77777777" w:rsidR="00124764" w:rsidRPr="00321DD9" w:rsidRDefault="00124764" w:rsidP="00A921B5">
            <w:pPr>
              <w:jc w:val="center"/>
              <w:rPr>
                <w:rFonts w:asciiTheme="majorHAnsi" w:hAnsiTheme="majorHAnsi" w:cstheme="majorHAnsi"/>
                <w:b/>
                <w:color w:val="FF0000"/>
                <w:sz w:val="20"/>
                <w:szCs w:val="20"/>
              </w:rPr>
            </w:pPr>
          </w:p>
          <w:p w14:paraId="298D1819" w14:textId="77777777" w:rsidR="001E33BF" w:rsidRPr="001E33BF" w:rsidRDefault="001E33BF" w:rsidP="001E33BF">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Using and recognising multiplication and division relations.</w:t>
            </w:r>
          </w:p>
          <w:p w14:paraId="24E234D3" w14:textId="77777777" w:rsidR="001E33BF" w:rsidRPr="001E33BF" w:rsidRDefault="001E33BF" w:rsidP="001E33BF">
            <w:pPr>
              <w:jc w:val="center"/>
              <w:rPr>
                <w:rFonts w:asciiTheme="majorHAnsi" w:hAnsiTheme="majorHAnsi" w:cstheme="majorHAnsi"/>
                <w:b/>
                <w:color w:val="000000" w:themeColor="text1"/>
                <w:sz w:val="20"/>
              </w:rPr>
            </w:pPr>
          </w:p>
          <w:p w14:paraId="15114FE8" w14:textId="77777777" w:rsidR="001E33BF" w:rsidRPr="001E33BF" w:rsidRDefault="001E33BF" w:rsidP="001E33BF">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multiplication and division problem solving &amp; mental maths</w:t>
            </w:r>
          </w:p>
          <w:p w14:paraId="5433352C" w14:textId="77777777" w:rsidR="001E33BF" w:rsidRPr="001E33BF" w:rsidRDefault="001E33BF" w:rsidP="001E33BF">
            <w:pPr>
              <w:jc w:val="center"/>
              <w:rPr>
                <w:rFonts w:asciiTheme="majorHAnsi" w:hAnsiTheme="majorHAnsi" w:cstheme="majorHAnsi"/>
                <w:b/>
                <w:color w:val="000000" w:themeColor="text1"/>
                <w:sz w:val="20"/>
              </w:rPr>
            </w:pPr>
          </w:p>
          <w:p w14:paraId="4B8BB42C" w14:textId="77777777" w:rsidR="00E84882" w:rsidRPr="00E12BA3" w:rsidRDefault="001E33BF" w:rsidP="00E12BA3">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Multiplication and division facts 4&amp;8x tables.</w:t>
            </w:r>
          </w:p>
        </w:tc>
        <w:tc>
          <w:tcPr>
            <w:tcW w:w="2325" w:type="dxa"/>
            <w:shd w:val="clear" w:color="auto" w:fill="F8F8F8"/>
          </w:tcPr>
          <w:p w14:paraId="498BD7FF"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Fractions:</w:t>
            </w:r>
            <w:r w:rsidR="00315EE0" w:rsidRPr="00321DD9">
              <w:rPr>
                <w:rFonts w:asciiTheme="majorHAnsi" w:hAnsiTheme="majorHAnsi" w:cstheme="majorHAnsi"/>
                <w:b/>
                <w:color w:val="FF0000"/>
                <w:sz w:val="20"/>
                <w:szCs w:val="20"/>
              </w:rPr>
              <w:t xml:space="preserve"> (8)</w:t>
            </w:r>
          </w:p>
          <w:p w14:paraId="14EA2D94" w14:textId="77777777" w:rsidR="00E84882" w:rsidRPr="001E33BF" w:rsidRDefault="00E84882" w:rsidP="001E33BF">
            <w:pPr>
              <w:jc w:val="center"/>
              <w:rPr>
                <w:rFonts w:asciiTheme="majorHAnsi" w:hAnsiTheme="majorHAnsi" w:cstheme="majorHAnsi"/>
                <w:b/>
                <w:color w:val="000000" w:themeColor="text1"/>
                <w:sz w:val="18"/>
                <w:szCs w:val="20"/>
              </w:rPr>
            </w:pPr>
          </w:p>
          <w:p w14:paraId="76E3355E" w14:textId="77777777" w:rsidR="00124764" w:rsidRPr="001E33BF" w:rsidRDefault="00124764" w:rsidP="001E33BF">
            <w:pPr>
              <w:jc w:val="center"/>
              <w:rPr>
                <w:rFonts w:asciiTheme="majorHAnsi" w:hAnsiTheme="majorHAnsi" w:cstheme="majorHAnsi"/>
                <w:b/>
                <w:color w:val="000000" w:themeColor="text1"/>
                <w:sz w:val="18"/>
                <w:szCs w:val="20"/>
              </w:rPr>
            </w:pPr>
          </w:p>
          <w:p w14:paraId="0583569B" w14:textId="77777777" w:rsidR="001E33BF" w:rsidRPr="001E33BF" w:rsidRDefault="001E33BF" w:rsidP="001E33BF">
            <w:pPr>
              <w:jc w:val="center"/>
              <w:rPr>
                <w:rFonts w:asciiTheme="majorHAnsi" w:hAnsiTheme="majorHAnsi" w:cstheme="majorHAnsi"/>
                <w:b/>
                <w:color w:val="000000" w:themeColor="text1"/>
                <w:sz w:val="20"/>
              </w:rPr>
            </w:pPr>
          </w:p>
          <w:p w14:paraId="1A9E2ABD" w14:textId="77777777" w:rsidR="00AE58D7" w:rsidRDefault="00AE58D7" w:rsidP="00AE58D7">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 xml:space="preserve">Counting in </w:t>
            </w:r>
            <w:proofErr w:type="gramStart"/>
            <w:r>
              <w:rPr>
                <w:rFonts w:asciiTheme="majorHAnsi" w:hAnsiTheme="majorHAnsi" w:cstheme="majorHAnsi"/>
                <w:b/>
                <w:color w:val="000000" w:themeColor="text1"/>
                <w:sz w:val="20"/>
              </w:rPr>
              <w:t xml:space="preserve">fractions </w:t>
            </w:r>
            <w:r w:rsidRPr="001E33BF">
              <w:rPr>
                <w:rFonts w:asciiTheme="majorHAnsi" w:hAnsiTheme="majorHAnsi" w:cstheme="majorHAnsi"/>
                <w:b/>
                <w:color w:val="000000" w:themeColor="text1"/>
                <w:sz w:val="20"/>
              </w:rPr>
              <w:t xml:space="preserve"> to</w:t>
            </w:r>
            <w:proofErr w:type="gramEnd"/>
            <w:r w:rsidRPr="001E33BF">
              <w:rPr>
                <w:rFonts w:asciiTheme="majorHAnsi" w:hAnsiTheme="majorHAnsi" w:cstheme="majorHAnsi"/>
                <w:b/>
                <w:color w:val="000000" w:themeColor="text1"/>
                <w:sz w:val="20"/>
              </w:rPr>
              <w:t xml:space="preserve"> 10</w:t>
            </w:r>
          </w:p>
          <w:p w14:paraId="40DA5181" w14:textId="77777777" w:rsidR="00AE58D7" w:rsidRPr="001E33BF" w:rsidRDefault="00AE58D7" w:rsidP="00AE58D7">
            <w:pPr>
              <w:jc w:val="center"/>
              <w:rPr>
                <w:rFonts w:asciiTheme="majorHAnsi" w:hAnsiTheme="majorHAnsi" w:cstheme="majorHAnsi"/>
                <w:b/>
                <w:color w:val="000000" w:themeColor="text1"/>
                <w:sz w:val="20"/>
              </w:rPr>
            </w:pPr>
          </w:p>
          <w:p w14:paraId="12758839" w14:textId="77777777" w:rsidR="00AE58D7" w:rsidRDefault="00AE58D7" w:rsidP="00AE58D7">
            <w:pPr>
              <w:jc w:val="center"/>
              <w:rPr>
                <w:rFonts w:asciiTheme="majorHAnsi" w:hAnsiTheme="majorHAnsi" w:cstheme="majorHAnsi"/>
                <w:b/>
                <w:color w:val="000000" w:themeColor="text1"/>
                <w:sz w:val="20"/>
              </w:rPr>
            </w:pPr>
            <w:r w:rsidRPr="001E33BF">
              <w:rPr>
                <w:rFonts w:asciiTheme="majorHAnsi" w:hAnsiTheme="majorHAnsi" w:cstheme="majorHAnsi"/>
                <w:b/>
                <w:color w:val="000000" w:themeColor="text1"/>
                <w:sz w:val="20"/>
              </w:rPr>
              <w:t>Writing simples fractions within 10</w:t>
            </w:r>
          </w:p>
          <w:p w14:paraId="41F7BBB0" w14:textId="77777777" w:rsidR="00E84882" w:rsidRPr="00321DD9" w:rsidRDefault="00E84882" w:rsidP="00E12BA3">
            <w:pPr>
              <w:rPr>
                <w:rFonts w:asciiTheme="majorHAnsi" w:hAnsiTheme="majorHAnsi" w:cstheme="majorHAnsi"/>
                <w:b/>
                <w:color w:val="FF0000"/>
                <w:sz w:val="20"/>
                <w:szCs w:val="20"/>
              </w:rPr>
            </w:pPr>
          </w:p>
        </w:tc>
        <w:tc>
          <w:tcPr>
            <w:tcW w:w="2325" w:type="dxa"/>
            <w:shd w:val="clear" w:color="auto" w:fill="F8F8F8"/>
          </w:tcPr>
          <w:p w14:paraId="57E825A1"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Statistics:</w:t>
            </w:r>
            <w:r w:rsidR="00315EE0" w:rsidRPr="00321DD9">
              <w:rPr>
                <w:rFonts w:asciiTheme="majorHAnsi" w:hAnsiTheme="majorHAnsi" w:cstheme="majorHAnsi"/>
                <w:b/>
                <w:color w:val="FF0000"/>
                <w:sz w:val="20"/>
                <w:szCs w:val="20"/>
              </w:rPr>
              <w:t xml:space="preserve"> (</w:t>
            </w:r>
            <w:r w:rsidR="00E12BA3">
              <w:rPr>
                <w:rFonts w:asciiTheme="majorHAnsi" w:hAnsiTheme="majorHAnsi" w:cstheme="majorHAnsi"/>
                <w:b/>
                <w:color w:val="FF0000"/>
                <w:sz w:val="20"/>
                <w:szCs w:val="20"/>
              </w:rPr>
              <w:t>2</w:t>
            </w:r>
            <w:r w:rsidR="00315EE0" w:rsidRPr="00321DD9">
              <w:rPr>
                <w:rFonts w:asciiTheme="majorHAnsi" w:hAnsiTheme="majorHAnsi" w:cstheme="majorHAnsi"/>
                <w:b/>
                <w:color w:val="FF0000"/>
                <w:sz w:val="20"/>
                <w:szCs w:val="20"/>
              </w:rPr>
              <w:t>)</w:t>
            </w:r>
          </w:p>
          <w:p w14:paraId="7FF87165" w14:textId="77777777" w:rsidR="00E84882" w:rsidRPr="00321DD9" w:rsidRDefault="00E84882" w:rsidP="00A921B5">
            <w:pPr>
              <w:jc w:val="center"/>
              <w:rPr>
                <w:rFonts w:asciiTheme="majorHAnsi" w:hAnsiTheme="majorHAnsi" w:cstheme="majorHAnsi"/>
                <w:b/>
                <w:color w:val="FF0000"/>
                <w:sz w:val="20"/>
                <w:szCs w:val="20"/>
              </w:rPr>
            </w:pPr>
          </w:p>
          <w:p w14:paraId="79231CB5" w14:textId="77777777" w:rsidR="00124764" w:rsidRPr="00321DD9" w:rsidRDefault="00124764" w:rsidP="00A921B5">
            <w:pPr>
              <w:jc w:val="center"/>
              <w:rPr>
                <w:rFonts w:asciiTheme="majorHAnsi" w:hAnsiTheme="majorHAnsi" w:cstheme="majorHAnsi"/>
                <w:b/>
                <w:color w:val="FF0000"/>
                <w:sz w:val="20"/>
                <w:szCs w:val="20"/>
              </w:rPr>
            </w:pPr>
          </w:p>
          <w:p w14:paraId="5311570B" w14:textId="77777777" w:rsidR="00E12BA3" w:rsidRDefault="00E12BA3" w:rsidP="00E12BA3">
            <w:pPr>
              <w:jc w:val="center"/>
              <w:rPr>
                <w:rFonts w:asciiTheme="majorHAnsi" w:hAnsiTheme="majorHAnsi" w:cstheme="majorHAnsi"/>
                <w:b/>
                <w:color w:val="000000" w:themeColor="text1"/>
                <w:sz w:val="20"/>
              </w:rPr>
            </w:pPr>
            <w:r w:rsidRPr="00E12BA3">
              <w:rPr>
                <w:rFonts w:asciiTheme="majorHAnsi" w:hAnsiTheme="majorHAnsi" w:cstheme="majorHAnsi"/>
                <w:b/>
                <w:color w:val="000000" w:themeColor="text1"/>
                <w:sz w:val="20"/>
              </w:rPr>
              <w:t>Totalling and comparing categorical data</w:t>
            </w:r>
          </w:p>
          <w:p w14:paraId="5B45349C" w14:textId="77777777" w:rsidR="00E12BA3" w:rsidRPr="00E12BA3" w:rsidRDefault="00E12BA3" w:rsidP="00E12BA3">
            <w:pPr>
              <w:jc w:val="center"/>
              <w:rPr>
                <w:rFonts w:asciiTheme="majorHAnsi" w:hAnsiTheme="majorHAnsi" w:cstheme="majorHAnsi"/>
                <w:b/>
                <w:color w:val="000000" w:themeColor="text1"/>
                <w:sz w:val="20"/>
              </w:rPr>
            </w:pPr>
          </w:p>
          <w:p w14:paraId="090028EE" w14:textId="77777777" w:rsidR="00E12BA3" w:rsidRPr="00E12BA3" w:rsidRDefault="00E12BA3" w:rsidP="00E12BA3">
            <w:pPr>
              <w:jc w:val="center"/>
              <w:rPr>
                <w:rFonts w:asciiTheme="majorHAnsi" w:hAnsiTheme="majorHAnsi" w:cstheme="majorHAnsi"/>
                <w:b/>
                <w:color w:val="000000" w:themeColor="text1"/>
                <w:sz w:val="20"/>
              </w:rPr>
            </w:pPr>
            <w:r w:rsidRPr="00E12BA3">
              <w:rPr>
                <w:rFonts w:asciiTheme="majorHAnsi" w:hAnsiTheme="majorHAnsi" w:cstheme="majorHAnsi"/>
                <w:b/>
                <w:color w:val="000000" w:themeColor="text1"/>
                <w:sz w:val="20"/>
              </w:rPr>
              <w:t>Using many to one correspondence</w:t>
            </w:r>
          </w:p>
          <w:p w14:paraId="662EE749" w14:textId="77777777" w:rsidR="00E84882" w:rsidRPr="00321DD9" w:rsidRDefault="00E84882" w:rsidP="00E12BA3">
            <w:pPr>
              <w:rPr>
                <w:rFonts w:asciiTheme="majorHAnsi" w:hAnsiTheme="majorHAnsi" w:cstheme="majorHAnsi"/>
                <w:b/>
                <w:color w:val="FF0000"/>
                <w:sz w:val="20"/>
                <w:szCs w:val="20"/>
              </w:rPr>
            </w:pPr>
          </w:p>
        </w:tc>
      </w:tr>
    </w:tbl>
    <w:p w14:paraId="2F6CB858" w14:textId="77777777" w:rsidR="007E1E80" w:rsidRDefault="007E1E80"/>
    <w:tbl>
      <w:tblPr>
        <w:tblStyle w:val="TableGrid"/>
        <w:tblpPr w:leftFromText="180" w:rightFromText="180" w:vertAnchor="text" w:horzAnchor="margin" w:tblpY="32"/>
        <w:tblW w:w="0" w:type="auto"/>
        <w:tblLook w:val="04A0" w:firstRow="1" w:lastRow="0" w:firstColumn="1" w:lastColumn="0" w:noHBand="0" w:noVBand="1"/>
      </w:tblPr>
      <w:tblGrid>
        <w:gridCol w:w="2324"/>
        <w:gridCol w:w="2324"/>
        <w:gridCol w:w="2325"/>
        <w:gridCol w:w="2325"/>
        <w:gridCol w:w="2325"/>
        <w:gridCol w:w="2325"/>
      </w:tblGrid>
      <w:tr w:rsidR="00946596" w14:paraId="6AA4EF5D" w14:textId="77777777" w:rsidTr="007E1E80">
        <w:tc>
          <w:tcPr>
            <w:tcW w:w="2324" w:type="dxa"/>
            <w:shd w:val="clear" w:color="auto" w:fill="00B0F0"/>
          </w:tcPr>
          <w:p w14:paraId="78E8DCEF" w14:textId="77777777" w:rsidR="00946596" w:rsidRPr="00691506" w:rsidRDefault="00036970" w:rsidP="00946596">
            <w:pPr>
              <w:jc w:val="center"/>
              <w:rPr>
                <w:b/>
              </w:rPr>
            </w:pPr>
            <w:r>
              <w:rPr>
                <w:b/>
              </w:rPr>
              <w:t xml:space="preserve">Number - </w:t>
            </w:r>
            <w:r w:rsidR="00946596">
              <w:rPr>
                <w:b/>
              </w:rPr>
              <w:t>Cycle 3</w:t>
            </w:r>
          </w:p>
        </w:tc>
        <w:tc>
          <w:tcPr>
            <w:tcW w:w="2324" w:type="dxa"/>
            <w:shd w:val="clear" w:color="auto" w:fill="00B0F0"/>
            <w:vAlign w:val="center"/>
          </w:tcPr>
          <w:p w14:paraId="1870BC48" w14:textId="77777777" w:rsidR="00946596" w:rsidRPr="00946596" w:rsidRDefault="00946596" w:rsidP="00946596">
            <w:pPr>
              <w:jc w:val="center"/>
              <w:rPr>
                <w:b/>
              </w:rPr>
            </w:pPr>
            <w:r w:rsidRPr="00946596">
              <w:rPr>
                <w:b/>
              </w:rPr>
              <w:t>Evolution and revolution</w:t>
            </w:r>
          </w:p>
        </w:tc>
        <w:tc>
          <w:tcPr>
            <w:tcW w:w="2325" w:type="dxa"/>
            <w:shd w:val="clear" w:color="auto" w:fill="00B0F0"/>
            <w:vAlign w:val="center"/>
          </w:tcPr>
          <w:p w14:paraId="37F3C895" w14:textId="77777777" w:rsidR="00946596" w:rsidRPr="00946596" w:rsidRDefault="00946596" w:rsidP="00946596">
            <w:pPr>
              <w:jc w:val="center"/>
              <w:rPr>
                <w:b/>
              </w:rPr>
            </w:pPr>
            <w:r w:rsidRPr="00946596">
              <w:rPr>
                <w:b/>
              </w:rPr>
              <w:t>Celebrate the world</w:t>
            </w:r>
          </w:p>
        </w:tc>
        <w:tc>
          <w:tcPr>
            <w:tcW w:w="2325" w:type="dxa"/>
            <w:shd w:val="clear" w:color="auto" w:fill="00B0F0"/>
            <w:vAlign w:val="center"/>
          </w:tcPr>
          <w:p w14:paraId="1E62DF56" w14:textId="77777777" w:rsidR="00946596" w:rsidRPr="00946596" w:rsidRDefault="00946596" w:rsidP="00BB0D0B">
            <w:pPr>
              <w:jc w:val="center"/>
              <w:rPr>
                <w:b/>
              </w:rPr>
            </w:pPr>
            <w:r w:rsidRPr="00946596">
              <w:rPr>
                <w:b/>
              </w:rPr>
              <w:t>Spring</w:t>
            </w:r>
            <w:r w:rsidR="00BB0D0B">
              <w:rPr>
                <w:b/>
              </w:rPr>
              <w:t xml:space="preserve"> -</w:t>
            </w:r>
            <w:r w:rsidRPr="00946596">
              <w:rPr>
                <w:b/>
              </w:rPr>
              <w:t xml:space="preserve"> Shaping the world</w:t>
            </w:r>
            <w:r w:rsidR="00BB0D0B">
              <w:rPr>
                <w:b/>
              </w:rPr>
              <w:t xml:space="preserve"> </w:t>
            </w:r>
          </w:p>
        </w:tc>
        <w:tc>
          <w:tcPr>
            <w:tcW w:w="2325" w:type="dxa"/>
            <w:shd w:val="clear" w:color="auto" w:fill="00B0F0"/>
            <w:vAlign w:val="center"/>
          </w:tcPr>
          <w:p w14:paraId="521EAC99" w14:textId="77777777" w:rsidR="00946596" w:rsidRPr="00B7108B" w:rsidRDefault="00946596" w:rsidP="00946596">
            <w:pPr>
              <w:jc w:val="center"/>
              <w:rPr>
                <w:b/>
              </w:rPr>
            </w:pPr>
            <w:r>
              <w:rPr>
                <w:b/>
              </w:rPr>
              <w:t xml:space="preserve">From Field to Fork </w:t>
            </w:r>
          </w:p>
        </w:tc>
        <w:tc>
          <w:tcPr>
            <w:tcW w:w="2325" w:type="dxa"/>
            <w:shd w:val="clear" w:color="auto" w:fill="00B0F0"/>
            <w:vAlign w:val="center"/>
          </w:tcPr>
          <w:p w14:paraId="7DD058EC" w14:textId="77777777" w:rsidR="001650E5" w:rsidRDefault="001650E5" w:rsidP="00946596">
            <w:pPr>
              <w:jc w:val="center"/>
              <w:rPr>
                <w:b/>
              </w:rPr>
            </w:pPr>
            <w:r>
              <w:rPr>
                <w:b/>
              </w:rPr>
              <w:t>From field to fork/</w:t>
            </w:r>
          </w:p>
          <w:p w14:paraId="3CF052CA" w14:textId="77777777" w:rsidR="00946596" w:rsidRPr="00B7108B" w:rsidRDefault="00946596" w:rsidP="00946596">
            <w:pPr>
              <w:jc w:val="center"/>
              <w:rPr>
                <w:b/>
              </w:rPr>
            </w:pPr>
            <w:r>
              <w:rPr>
                <w:b/>
              </w:rPr>
              <w:t>Glorious Galleries</w:t>
            </w:r>
          </w:p>
        </w:tc>
      </w:tr>
      <w:tr w:rsidR="00E84882" w14:paraId="240D6CAD" w14:textId="77777777" w:rsidTr="00124764">
        <w:tc>
          <w:tcPr>
            <w:tcW w:w="2324" w:type="dxa"/>
            <w:shd w:val="clear" w:color="auto" w:fill="00B0F0"/>
          </w:tcPr>
          <w:p w14:paraId="547FB6C6" w14:textId="77777777" w:rsidR="00E84882" w:rsidRPr="00543034" w:rsidRDefault="00E84882" w:rsidP="00E84882">
            <w:pPr>
              <w:rPr>
                <w:rFonts w:asciiTheme="majorHAnsi" w:hAnsiTheme="majorHAnsi" w:cstheme="majorHAnsi"/>
              </w:rPr>
            </w:pPr>
            <w:r w:rsidRPr="00543034">
              <w:rPr>
                <w:rFonts w:asciiTheme="majorHAnsi" w:hAnsiTheme="majorHAnsi" w:cstheme="majorHAnsi"/>
              </w:rPr>
              <w:t xml:space="preserve">Phase 1 </w:t>
            </w:r>
            <w:r w:rsidR="006366B4" w:rsidRPr="00543034">
              <w:rPr>
                <w:rFonts w:asciiTheme="majorHAnsi" w:hAnsiTheme="majorHAnsi" w:cstheme="majorHAnsi"/>
              </w:rPr>
              <w:t>(Year 1</w:t>
            </w:r>
            <w:r w:rsidR="006366B4">
              <w:rPr>
                <w:rFonts w:asciiTheme="majorHAnsi" w:hAnsiTheme="majorHAnsi" w:cstheme="majorHAnsi"/>
              </w:rPr>
              <w:t>-3</w:t>
            </w:r>
            <w:r w:rsidR="006366B4" w:rsidRPr="00543034">
              <w:rPr>
                <w:rFonts w:asciiTheme="majorHAnsi" w:hAnsiTheme="majorHAnsi" w:cstheme="majorHAnsi"/>
              </w:rPr>
              <w:t>)</w:t>
            </w:r>
          </w:p>
        </w:tc>
        <w:tc>
          <w:tcPr>
            <w:tcW w:w="2324" w:type="dxa"/>
            <w:shd w:val="clear" w:color="auto" w:fill="F8F8F8"/>
          </w:tcPr>
          <w:p w14:paraId="4293AAAA"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and Place Value:</w:t>
            </w:r>
            <w:r w:rsidR="00315EE0" w:rsidRPr="00321DD9">
              <w:rPr>
                <w:rFonts w:asciiTheme="majorHAnsi" w:hAnsiTheme="majorHAnsi" w:cstheme="majorHAnsi"/>
                <w:b/>
                <w:color w:val="FF0000"/>
                <w:sz w:val="20"/>
                <w:szCs w:val="20"/>
              </w:rPr>
              <w:t xml:space="preserve"> (3)</w:t>
            </w:r>
          </w:p>
          <w:p w14:paraId="36070257" w14:textId="77777777" w:rsidR="00E84882" w:rsidRDefault="00E84882" w:rsidP="00A921B5">
            <w:pPr>
              <w:jc w:val="center"/>
              <w:rPr>
                <w:rFonts w:asciiTheme="majorHAnsi" w:hAnsiTheme="majorHAnsi" w:cstheme="majorHAnsi"/>
                <w:b/>
                <w:color w:val="FF0000"/>
                <w:sz w:val="20"/>
                <w:szCs w:val="20"/>
              </w:rPr>
            </w:pPr>
          </w:p>
          <w:p w14:paraId="45F1A17E" w14:textId="77777777" w:rsidR="00A921B5" w:rsidRPr="00A921B5" w:rsidRDefault="00A921B5" w:rsidP="00A921B5">
            <w:pPr>
              <w:jc w:val="center"/>
              <w:rPr>
                <w:rFonts w:asciiTheme="majorHAnsi" w:hAnsiTheme="majorHAnsi" w:cstheme="majorHAnsi"/>
                <w:b/>
                <w:sz w:val="20"/>
                <w:szCs w:val="20"/>
              </w:rPr>
            </w:pPr>
            <w:r>
              <w:rPr>
                <w:rFonts w:asciiTheme="majorHAnsi" w:hAnsiTheme="majorHAnsi" w:cstheme="majorHAnsi"/>
                <w:b/>
                <w:sz w:val="20"/>
                <w:szCs w:val="20"/>
              </w:rPr>
              <w:t>Understanding totals</w:t>
            </w:r>
            <w:r w:rsidR="00E27FBB">
              <w:rPr>
                <w:rFonts w:asciiTheme="majorHAnsi" w:hAnsiTheme="majorHAnsi" w:cstheme="majorHAnsi"/>
                <w:b/>
                <w:sz w:val="20"/>
                <w:szCs w:val="20"/>
              </w:rPr>
              <w:t>.</w:t>
            </w:r>
          </w:p>
          <w:p w14:paraId="61CD291A" w14:textId="77777777" w:rsidR="00A921B5" w:rsidRPr="00A921B5" w:rsidRDefault="00A921B5" w:rsidP="00A921B5">
            <w:pPr>
              <w:jc w:val="center"/>
              <w:rPr>
                <w:rFonts w:asciiTheme="majorHAnsi" w:hAnsiTheme="majorHAnsi" w:cstheme="majorHAnsi"/>
                <w:b/>
                <w:sz w:val="20"/>
                <w:szCs w:val="20"/>
              </w:rPr>
            </w:pPr>
            <w:r w:rsidRPr="00A921B5">
              <w:rPr>
                <w:rFonts w:asciiTheme="majorHAnsi" w:hAnsiTheme="majorHAnsi" w:cstheme="majorHAnsi"/>
                <w:b/>
                <w:sz w:val="20"/>
                <w:szCs w:val="20"/>
              </w:rPr>
              <w:t>Using number and counting language</w:t>
            </w:r>
          </w:p>
          <w:p w14:paraId="16AEAB7B" w14:textId="77777777" w:rsidR="00E84882" w:rsidRPr="00321DD9" w:rsidRDefault="00E84882" w:rsidP="00A921B5">
            <w:pPr>
              <w:jc w:val="center"/>
              <w:rPr>
                <w:rFonts w:asciiTheme="majorHAnsi" w:hAnsiTheme="majorHAnsi" w:cstheme="majorHAnsi"/>
                <w:b/>
                <w:color w:val="FF0000"/>
                <w:sz w:val="20"/>
                <w:szCs w:val="20"/>
              </w:rPr>
            </w:pPr>
          </w:p>
        </w:tc>
        <w:tc>
          <w:tcPr>
            <w:tcW w:w="2325" w:type="dxa"/>
            <w:shd w:val="clear" w:color="auto" w:fill="F8F8F8"/>
          </w:tcPr>
          <w:p w14:paraId="45F549C7"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 xml:space="preserve">Addition </w:t>
            </w:r>
            <w:r w:rsidR="00315EE0" w:rsidRPr="00321DD9">
              <w:rPr>
                <w:rFonts w:asciiTheme="majorHAnsi" w:hAnsiTheme="majorHAnsi" w:cstheme="majorHAnsi"/>
                <w:b/>
                <w:color w:val="FF0000"/>
                <w:sz w:val="20"/>
                <w:szCs w:val="20"/>
              </w:rPr>
              <w:t>&amp;</w:t>
            </w:r>
            <w:r w:rsidRPr="00321DD9">
              <w:rPr>
                <w:rFonts w:asciiTheme="majorHAnsi" w:hAnsiTheme="majorHAnsi" w:cstheme="majorHAnsi"/>
                <w:b/>
                <w:color w:val="FF0000"/>
                <w:sz w:val="20"/>
                <w:szCs w:val="20"/>
              </w:rPr>
              <w:t xml:space="preserve"> Subtraction:</w:t>
            </w:r>
            <w:r w:rsidR="00315EE0" w:rsidRPr="00321DD9">
              <w:rPr>
                <w:rFonts w:asciiTheme="majorHAnsi" w:hAnsiTheme="majorHAnsi" w:cstheme="majorHAnsi"/>
                <w:b/>
                <w:color w:val="FF0000"/>
                <w:sz w:val="20"/>
                <w:szCs w:val="20"/>
              </w:rPr>
              <w:t xml:space="preserve"> (3)</w:t>
            </w:r>
          </w:p>
          <w:p w14:paraId="6E1C24B1" w14:textId="77777777" w:rsidR="00E84882" w:rsidRPr="00321DD9" w:rsidRDefault="00E84882" w:rsidP="00A921B5">
            <w:pPr>
              <w:jc w:val="center"/>
              <w:rPr>
                <w:rFonts w:asciiTheme="majorHAnsi" w:hAnsiTheme="majorHAnsi" w:cstheme="majorHAnsi"/>
                <w:b/>
                <w:color w:val="FF0000"/>
                <w:sz w:val="20"/>
                <w:szCs w:val="20"/>
              </w:rPr>
            </w:pPr>
          </w:p>
          <w:p w14:paraId="48B88C7E" w14:textId="77777777" w:rsidR="00A921B5" w:rsidRPr="00A921B5" w:rsidRDefault="00A921B5" w:rsidP="00A921B5">
            <w:pPr>
              <w:jc w:val="center"/>
              <w:rPr>
                <w:rFonts w:asciiTheme="majorHAnsi" w:hAnsiTheme="majorHAnsi" w:cstheme="majorHAnsi"/>
                <w:b/>
              </w:rPr>
            </w:pPr>
            <w:r w:rsidRPr="00A921B5">
              <w:rPr>
                <w:rFonts w:asciiTheme="majorHAnsi" w:hAnsiTheme="majorHAnsi" w:cstheme="majorHAnsi"/>
                <w:b/>
              </w:rPr>
              <w:t>Adding more and taking away (first then now)</w:t>
            </w:r>
          </w:p>
          <w:p w14:paraId="6AF290B7" w14:textId="77777777" w:rsidR="00E84882" w:rsidRPr="00A921B5" w:rsidRDefault="00E84882" w:rsidP="00A921B5">
            <w:pPr>
              <w:jc w:val="center"/>
              <w:rPr>
                <w:rFonts w:asciiTheme="majorHAnsi" w:hAnsiTheme="majorHAnsi" w:cstheme="majorHAnsi"/>
                <w:b/>
                <w:sz w:val="20"/>
                <w:szCs w:val="20"/>
              </w:rPr>
            </w:pPr>
          </w:p>
        </w:tc>
        <w:tc>
          <w:tcPr>
            <w:tcW w:w="2325" w:type="dxa"/>
            <w:shd w:val="clear" w:color="auto" w:fill="F8F8F8"/>
          </w:tcPr>
          <w:p w14:paraId="76A6BF9A"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 xml:space="preserve">Multiplication </w:t>
            </w:r>
            <w:r w:rsidR="00315EE0" w:rsidRPr="00321DD9">
              <w:rPr>
                <w:rFonts w:asciiTheme="majorHAnsi" w:hAnsiTheme="majorHAnsi" w:cstheme="majorHAnsi"/>
                <w:b/>
                <w:color w:val="FF0000"/>
                <w:sz w:val="20"/>
                <w:szCs w:val="20"/>
              </w:rPr>
              <w:t>&amp;</w:t>
            </w:r>
            <w:r w:rsidRPr="00321DD9">
              <w:rPr>
                <w:rFonts w:asciiTheme="majorHAnsi" w:hAnsiTheme="majorHAnsi" w:cstheme="majorHAnsi"/>
                <w:b/>
                <w:color w:val="FF0000"/>
                <w:sz w:val="20"/>
                <w:szCs w:val="20"/>
              </w:rPr>
              <w:t xml:space="preserve"> Division:</w:t>
            </w:r>
            <w:r w:rsidR="00315EE0" w:rsidRPr="00321DD9">
              <w:rPr>
                <w:rFonts w:asciiTheme="majorHAnsi" w:hAnsiTheme="majorHAnsi" w:cstheme="majorHAnsi"/>
                <w:b/>
                <w:color w:val="FF0000"/>
                <w:sz w:val="20"/>
                <w:szCs w:val="20"/>
              </w:rPr>
              <w:t xml:space="preserve"> (3)</w:t>
            </w:r>
          </w:p>
          <w:p w14:paraId="76117259" w14:textId="77777777" w:rsidR="00E84882" w:rsidRPr="00321DD9" w:rsidRDefault="00E84882" w:rsidP="00A921B5">
            <w:pPr>
              <w:jc w:val="center"/>
              <w:rPr>
                <w:rFonts w:asciiTheme="majorHAnsi" w:hAnsiTheme="majorHAnsi" w:cstheme="majorHAnsi"/>
                <w:b/>
                <w:color w:val="FF0000"/>
                <w:sz w:val="20"/>
                <w:szCs w:val="20"/>
              </w:rPr>
            </w:pPr>
          </w:p>
          <w:p w14:paraId="165CC6D5" w14:textId="77777777" w:rsidR="00E84882" w:rsidRPr="00A921B5" w:rsidRDefault="00A921B5" w:rsidP="00A921B5">
            <w:pPr>
              <w:jc w:val="center"/>
              <w:rPr>
                <w:rFonts w:asciiTheme="majorHAnsi" w:hAnsiTheme="majorHAnsi" w:cstheme="majorHAnsi"/>
                <w:b/>
                <w:sz w:val="20"/>
                <w:szCs w:val="20"/>
              </w:rPr>
            </w:pPr>
            <w:r w:rsidRPr="00A921B5">
              <w:rPr>
                <w:rFonts w:asciiTheme="majorHAnsi" w:hAnsiTheme="majorHAnsi" w:cstheme="majorHAnsi"/>
                <w:b/>
                <w:sz w:val="20"/>
                <w:szCs w:val="20"/>
              </w:rPr>
              <w:t xml:space="preserve">Recognising small groups </w:t>
            </w:r>
          </w:p>
          <w:p w14:paraId="00448EA8" w14:textId="77777777" w:rsidR="00A921B5" w:rsidRPr="00A921B5" w:rsidRDefault="00A921B5" w:rsidP="00A921B5">
            <w:pPr>
              <w:jc w:val="center"/>
              <w:rPr>
                <w:rFonts w:asciiTheme="majorHAnsi" w:hAnsiTheme="majorHAnsi" w:cstheme="majorHAnsi"/>
                <w:b/>
                <w:sz w:val="20"/>
                <w:szCs w:val="20"/>
              </w:rPr>
            </w:pPr>
            <w:r w:rsidRPr="00A921B5">
              <w:rPr>
                <w:rFonts w:asciiTheme="majorHAnsi" w:hAnsiTheme="majorHAnsi" w:cstheme="majorHAnsi"/>
                <w:b/>
                <w:sz w:val="20"/>
                <w:szCs w:val="20"/>
              </w:rPr>
              <w:t xml:space="preserve">Putting together and partitioning groups. </w:t>
            </w:r>
          </w:p>
          <w:p w14:paraId="61217C20" w14:textId="77777777" w:rsidR="00A921B5" w:rsidRPr="00321DD9" w:rsidRDefault="00A921B5" w:rsidP="00A921B5">
            <w:pPr>
              <w:jc w:val="center"/>
              <w:rPr>
                <w:rFonts w:asciiTheme="majorHAnsi" w:hAnsiTheme="majorHAnsi" w:cstheme="majorHAnsi"/>
                <w:b/>
                <w:color w:val="FF0000"/>
                <w:sz w:val="20"/>
                <w:szCs w:val="20"/>
              </w:rPr>
            </w:pPr>
          </w:p>
        </w:tc>
        <w:tc>
          <w:tcPr>
            <w:tcW w:w="2325" w:type="dxa"/>
            <w:shd w:val="clear" w:color="auto" w:fill="F8F8F8"/>
          </w:tcPr>
          <w:p w14:paraId="5CA3C133" w14:textId="77777777" w:rsidR="006366B4" w:rsidRPr="00321DD9" w:rsidRDefault="006366B4"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&amp; place value/Fractions: (</w:t>
            </w:r>
            <w:r w:rsidR="00321DD9" w:rsidRPr="00321DD9">
              <w:rPr>
                <w:rFonts w:asciiTheme="majorHAnsi" w:hAnsiTheme="majorHAnsi" w:cstheme="majorHAnsi"/>
                <w:b/>
                <w:color w:val="FF0000"/>
                <w:sz w:val="20"/>
                <w:szCs w:val="20"/>
              </w:rPr>
              <w:t>2</w:t>
            </w:r>
            <w:r w:rsidRPr="00321DD9">
              <w:rPr>
                <w:rFonts w:asciiTheme="majorHAnsi" w:hAnsiTheme="majorHAnsi" w:cstheme="majorHAnsi"/>
                <w:b/>
                <w:color w:val="FF0000"/>
                <w:sz w:val="20"/>
                <w:szCs w:val="20"/>
              </w:rPr>
              <w:t>)</w:t>
            </w:r>
          </w:p>
          <w:p w14:paraId="1137A722" w14:textId="77777777" w:rsidR="00E84882" w:rsidRPr="00321DD9" w:rsidRDefault="00E84882" w:rsidP="00A921B5">
            <w:pPr>
              <w:jc w:val="center"/>
              <w:rPr>
                <w:rFonts w:asciiTheme="majorHAnsi" w:hAnsiTheme="majorHAnsi" w:cstheme="majorHAnsi"/>
                <w:b/>
                <w:color w:val="FF0000"/>
                <w:sz w:val="20"/>
                <w:szCs w:val="20"/>
              </w:rPr>
            </w:pPr>
          </w:p>
          <w:p w14:paraId="1F138285" w14:textId="77777777" w:rsidR="00D47E0F" w:rsidRPr="00A921B5" w:rsidRDefault="00D47E0F" w:rsidP="00D47E0F">
            <w:pPr>
              <w:jc w:val="center"/>
              <w:rPr>
                <w:rFonts w:asciiTheme="majorHAnsi" w:hAnsiTheme="majorHAnsi" w:cstheme="majorHAnsi"/>
                <w:b/>
                <w:sz w:val="20"/>
                <w:szCs w:val="20"/>
              </w:rPr>
            </w:pPr>
            <w:r w:rsidRPr="00A921B5">
              <w:rPr>
                <w:rFonts w:asciiTheme="majorHAnsi" w:hAnsiTheme="majorHAnsi" w:cstheme="majorHAnsi"/>
                <w:b/>
                <w:sz w:val="20"/>
                <w:szCs w:val="20"/>
              </w:rPr>
              <w:t xml:space="preserve">Counting to 10 </w:t>
            </w:r>
          </w:p>
          <w:p w14:paraId="4A82E083" w14:textId="77777777" w:rsidR="00E84882" w:rsidRPr="00321DD9" w:rsidRDefault="00E84882" w:rsidP="00A921B5">
            <w:pPr>
              <w:jc w:val="center"/>
              <w:rPr>
                <w:rFonts w:asciiTheme="majorHAnsi" w:hAnsiTheme="majorHAnsi" w:cstheme="majorHAnsi"/>
                <w:b/>
                <w:color w:val="FF0000"/>
                <w:sz w:val="20"/>
                <w:szCs w:val="20"/>
              </w:rPr>
            </w:pPr>
          </w:p>
        </w:tc>
        <w:tc>
          <w:tcPr>
            <w:tcW w:w="2325" w:type="dxa"/>
            <w:shd w:val="clear" w:color="auto" w:fill="F8F8F8"/>
          </w:tcPr>
          <w:p w14:paraId="19EBE446" w14:textId="77777777" w:rsidR="00315EE0" w:rsidRPr="00321DD9" w:rsidRDefault="00E12BA3" w:rsidP="00A921B5">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Consolidation and problem solving:</w:t>
            </w:r>
          </w:p>
          <w:p w14:paraId="09A10D60" w14:textId="77777777" w:rsidR="00E84882" w:rsidRPr="00321DD9" w:rsidRDefault="00E84882" w:rsidP="00A921B5">
            <w:pPr>
              <w:jc w:val="center"/>
              <w:rPr>
                <w:rFonts w:asciiTheme="majorHAnsi" w:hAnsiTheme="majorHAnsi" w:cstheme="majorHAnsi"/>
                <w:b/>
                <w:color w:val="FF0000"/>
                <w:sz w:val="20"/>
                <w:szCs w:val="20"/>
              </w:rPr>
            </w:pPr>
          </w:p>
          <w:p w14:paraId="028ADB58" w14:textId="77777777" w:rsidR="00E84882" w:rsidRPr="00321DD9" w:rsidRDefault="00D47E0F" w:rsidP="00A921B5">
            <w:pPr>
              <w:jc w:val="center"/>
              <w:rPr>
                <w:rFonts w:asciiTheme="majorHAnsi" w:hAnsiTheme="majorHAnsi" w:cstheme="majorHAnsi"/>
                <w:b/>
                <w:color w:val="FF0000"/>
                <w:sz w:val="20"/>
                <w:szCs w:val="20"/>
              </w:rPr>
            </w:pPr>
            <w:r w:rsidRPr="00D47E0F">
              <w:rPr>
                <w:rFonts w:asciiTheme="majorHAnsi" w:hAnsiTheme="majorHAnsi" w:cstheme="majorHAnsi"/>
                <w:b/>
                <w:sz w:val="20"/>
                <w:szCs w:val="20"/>
              </w:rPr>
              <w:t xml:space="preserve">Consolidation and problem solving using known core skills </w:t>
            </w:r>
          </w:p>
        </w:tc>
      </w:tr>
      <w:tr w:rsidR="00E84882" w14:paraId="3CD7A184" w14:textId="77777777" w:rsidTr="00124764">
        <w:tc>
          <w:tcPr>
            <w:tcW w:w="2324" w:type="dxa"/>
            <w:shd w:val="clear" w:color="auto" w:fill="00B0F0"/>
          </w:tcPr>
          <w:p w14:paraId="320EFB0C" w14:textId="77777777" w:rsidR="00E84882" w:rsidRPr="00543034" w:rsidRDefault="006366B4" w:rsidP="00E84882">
            <w:pPr>
              <w:rPr>
                <w:rFonts w:asciiTheme="majorHAnsi" w:hAnsiTheme="majorHAnsi" w:cstheme="majorHAnsi"/>
              </w:rPr>
            </w:pPr>
            <w:r w:rsidRPr="00543034">
              <w:rPr>
                <w:rFonts w:asciiTheme="majorHAnsi" w:hAnsiTheme="majorHAnsi" w:cstheme="majorHAnsi"/>
              </w:rPr>
              <w:t>Phase 2 (Year 4</w:t>
            </w:r>
            <w:r>
              <w:rPr>
                <w:rFonts w:asciiTheme="majorHAnsi" w:hAnsiTheme="majorHAnsi" w:cstheme="majorHAnsi"/>
              </w:rPr>
              <w:t>-6</w:t>
            </w:r>
            <w:r w:rsidRPr="00543034">
              <w:rPr>
                <w:rFonts w:asciiTheme="majorHAnsi" w:hAnsiTheme="majorHAnsi" w:cstheme="majorHAnsi"/>
              </w:rPr>
              <w:t>)</w:t>
            </w:r>
          </w:p>
        </w:tc>
        <w:tc>
          <w:tcPr>
            <w:tcW w:w="2324" w:type="dxa"/>
            <w:shd w:val="clear" w:color="auto" w:fill="F8F8F8"/>
          </w:tcPr>
          <w:p w14:paraId="03C1CFCF"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and Place Value:</w:t>
            </w:r>
            <w:r w:rsidR="00315EE0" w:rsidRPr="00321DD9">
              <w:rPr>
                <w:rFonts w:asciiTheme="majorHAnsi" w:hAnsiTheme="majorHAnsi" w:cstheme="majorHAnsi"/>
                <w:b/>
                <w:color w:val="FF0000"/>
                <w:sz w:val="20"/>
                <w:szCs w:val="20"/>
              </w:rPr>
              <w:t xml:space="preserve"> (6)</w:t>
            </w:r>
          </w:p>
          <w:p w14:paraId="3D4DE083" w14:textId="77777777" w:rsidR="00E84882" w:rsidRPr="00321DD9" w:rsidRDefault="00E84882" w:rsidP="00A921B5">
            <w:pPr>
              <w:jc w:val="center"/>
              <w:rPr>
                <w:rFonts w:asciiTheme="majorHAnsi" w:hAnsiTheme="majorHAnsi" w:cstheme="majorHAnsi"/>
                <w:b/>
                <w:color w:val="FF0000"/>
                <w:sz w:val="20"/>
                <w:szCs w:val="20"/>
              </w:rPr>
            </w:pPr>
          </w:p>
          <w:p w14:paraId="6FAAD0C9" w14:textId="77777777" w:rsidR="00E12BA3" w:rsidRDefault="00E12BA3" w:rsidP="00E12BA3">
            <w:pPr>
              <w:jc w:val="center"/>
              <w:rPr>
                <w:rFonts w:asciiTheme="majorHAnsi" w:hAnsiTheme="majorHAnsi" w:cstheme="majorHAnsi"/>
                <w:b/>
                <w:color w:val="000000" w:themeColor="text1"/>
                <w:sz w:val="20"/>
              </w:rPr>
            </w:pPr>
            <w:r w:rsidRPr="00E12BA3">
              <w:rPr>
                <w:rFonts w:asciiTheme="majorHAnsi" w:hAnsiTheme="majorHAnsi" w:cstheme="majorHAnsi"/>
                <w:b/>
                <w:color w:val="000000" w:themeColor="text1"/>
                <w:sz w:val="20"/>
              </w:rPr>
              <w:t>Counting in 5s and 10s</w:t>
            </w:r>
          </w:p>
          <w:p w14:paraId="0718AF00" w14:textId="77777777" w:rsidR="00E12BA3" w:rsidRPr="00E12BA3" w:rsidRDefault="00E12BA3" w:rsidP="00E12BA3">
            <w:pPr>
              <w:jc w:val="center"/>
              <w:rPr>
                <w:rFonts w:asciiTheme="majorHAnsi" w:hAnsiTheme="majorHAnsi" w:cstheme="majorHAnsi"/>
                <w:b/>
                <w:color w:val="000000" w:themeColor="text1"/>
                <w:sz w:val="20"/>
              </w:rPr>
            </w:pPr>
          </w:p>
          <w:p w14:paraId="58FE4FC4" w14:textId="77777777" w:rsidR="00E12BA3" w:rsidRDefault="00E12BA3" w:rsidP="00E12BA3">
            <w:pPr>
              <w:jc w:val="center"/>
              <w:rPr>
                <w:rFonts w:asciiTheme="majorHAnsi" w:hAnsiTheme="majorHAnsi" w:cstheme="majorHAnsi"/>
                <w:b/>
                <w:color w:val="000000" w:themeColor="text1"/>
                <w:sz w:val="20"/>
              </w:rPr>
            </w:pPr>
            <w:r w:rsidRPr="00E12BA3">
              <w:rPr>
                <w:rFonts w:asciiTheme="majorHAnsi" w:hAnsiTheme="majorHAnsi" w:cstheme="majorHAnsi"/>
                <w:b/>
                <w:color w:val="000000" w:themeColor="text1"/>
                <w:sz w:val="20"/>
              </w:rPr>
              <w:t>Represent numbers to 100</w:t>
            </w:r>
          </w:p>
          <w:p w14:paraId="2F46F7F5" w14:textId="77777777" w:rsidR="00E12BA3" w:rsidRPr="00E12BA3" w:rsidRDefault="00E12BA3" w:rsidP="00E12BA3">
            <w:pPr>
              <w:jc w:val="center"/>
              <w:rPr>
                <w:rFonts w:asciiTheme="majorHAnsi" w:hAnsiTheme="majorHAnsi" w:cstheme="majorHAnsi"/>
                <w:b/>
                <w:color w:val="000000" w:themeColor="text1"/>
                <w:sz w:val="20"/>
              </w:rPr>
            </w:pPr>
          </w:p>
          <w:p w14:paraId="50A33F1B" w14:textId="77777777" w:rsidR="00E84882" w:rsidRPr="00321DD9" w:rsidRDefault="00E84882" w:rsidP="00E12BA3">
            <w:pPr>
              <w:jc w:val="center"/>
              <w:rPr>
                <w:rFonts w:asciiTheme="majorHAnsi" w:hAnsiTheme="majorHAnsi" w:cstheme="majorHAnsi"/>
                <w:b/>
                <w:color w:val="FF0000"/>
                <w:sz w:val="20"/>
                <w:szCs w:val="20"/>
              </w:rPr>
            </w:pPr>
          </w:p>
        </w:tc>
        <w:tc>
          <w:tcPr>
            <w:tcW w:w="2325" w:type="dxa"/>
            <w:shd w:val="clear" w:color="auto" w:fill="F8F8F8"/>
          </w:tcPr>
          <w:p w14:paraId="21B8C521" w14:textId="77777777" w:rsidR="00315EE0"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 xml:space="preserve">Addition </w:t>
            </w:r>
            <w:r w:rsidR="00315EE0" w:rsidRPr="00321DD9">
              <w:rPr>
                <w:rFonts w:asciiTheme="majorHAnsi" w:hAnsiTheme="majorHAnsi" w:cstheme="majorHAnsi"/>
                <w:b/>
                <w:color w:val="FF0000"/>
                <w:sz w:val="20"/>
                <w:szCs w:val="20"/>
              </w:rPr>
              <w:t>&amp;</w:t>
            </w:r>
            <w:r w:rsidRPr="00321DD9">
              <w:rPr>
                <w:rFonts w:asciiTheme="majorHAnsi" w:hAnsiTheme="majorHAnsi" w:cstheme="majorHAnsi"/>
                <w:b/>
                <w:color w:val="FF0000"/>
                <w:sz w:val="20"/>
                <w:szCs w:val="20"/>
              </w:rPr>
              <w:t xml:space="preserve"> Subtraction:</w:t>
            </w:r>
            <w:r w:rsidR="00315EE0" w:rsidRPr="00321DD9">
              <w:rPr>
                <w:rFonts w:asciiTheme="majorHAnsi" w:hAnsiTheme="majorHAnsi" w:cstheme="majorHAnsi"/>
                <w:b/>
                <w:color w:val="FF0000"/>
                <w:sz w:val="20"/>
                <w:szCs w:val="20"/>
              </w:rPr>
              <w:t xml:space="preserve"> (6)</w:t>
            </w:r>
          </w:p>
          <w:p w14:paraId="486F400E" w14:textId="77777777" w:rsidR="00E84882" w:rsidRPr="00321DD9" w:rsidRDefault="00E84882" w:rsidP="00A921B5">
            <w:pPr>
              <w:jc w:val="center"/>
              <w:rPr>
                <w:rFonts w:asciiTheme="majorHAnsi" w:hAnsiTheme="majorHAnsi" w:cstheme="majorHAnsi"/>
                <w:b/>
                <w:color w:val="FF0000"/>
                <w:sz w:val="20"/>
                <w:szCs w:val="20"/>
              </w:rPr>
            </w:pPr>
          </w:p>
          <w:p w14:paraId="6EF93459" w14:textId="77777777" w:rsidR="00E12BA3" w:rsidRPr="00E12BA3" w:rsidRDefault="00E12BA3" w:rsidP="00080C0A">
            <w:pPr>
              <w:jc w:val="center"/>
              <w:rPr>
                <w:rFonts w:asciiTheme="majorHAnsi" w:hAnsiTheme="majorHAnsi" w:cstheme="majorHAnsi"/>
                <w:b/>
                <w:color w:val="000000" w:themeColor="text1"/>
                <w:sz w:val="20"/>
              </w:rPr>
            </w:pPr>
            <w:r w:rsidRPr="00E12BA3">
              <w:rPr>
                <w:rFonts w:asciiTheme="majorHAnsi" w:hAnsiTheme="majorHAnsi" w:cstheme="majorHAnsi"/>
                <w:b/>
                <w:color w:val="000000" w:themeColor="text1"/>
                <w:sz w:val="20"/>
              </w:rPr>
              <w:t>Number bonds to 20</w:t>
            </w:r>
          </w:p>
          <w:p w14:paraId="695A1D4F" w14:textId="77777777" w:rsidR="00E12BA3" w:rsidRPr="00E12BA3" w:rsidRDefault="00E12BA3" w:rsidP="00E12BA3">
            <w:pPr>
              <w:rPr>
                <w:rFonts w:asciiTheme="majorHAnsi" w:hAnsiTheme="majorHAnsi" w:cstheme="majorHAnsi"/>
                <w:b/>
                <w:color w:val="000000" w:themeColor="text1"/>
                <w:sz w:val="20"/>
              </w:rPr>
            </w:pPr>
          </w:p>
          <w:p w14:paraId="41235DF4" w14:textId="77777777" w:rsidR="00E84882" w:rsidRPr="00E12BA3" w:rsidRDefault="00E12BA3" w:rsidP="00E12BA3">
            <w:pPr>
              <w:jc w:val="center"/>
              <w:rPr>
                <w:rFonts w:asciiTheme="majorHAnsi" w:hAnsiTheme="majorHAnsi" w:cstheme="majorHAnsi"/>
                <w:b/>
                <w:color w:val="000000" w:themeColor="text1"/>
                <w:sz w:val="18"/>
                <w:szCs w:val="20"/>
              </w:rPr>
            </w:pPr>
            <w:r w:rsidRPr="00E12BA3">
              <w:rPr>
                <w:rFonts w:asciiTheme="majorHAnsi" w:hAnsiTheme="majorHAnsi" w:cstheme="majorHAnsi"/>
                <w:b/>
                <w:color w:val="000000" w:themeColor="text1"/>
                <w:sz w:val="20"/>
              </w:rPr>
              <w:t>Addition and subtraction within 20 (including adding 0)</w:t>
            </w:r>
          </w:p>
          <w:p w14:paraId="04D835F5" w14:textId="77777777" w:rsidR="00E84882" w:rsidRPr="00321DD9" w:rsidRDefault="00E84882" w:rsidP="00A921B5">
            <w:pPr>
              <w:jc w:val="center"/>
              <w:rPr>
                <w:rFonts w:asciiTheme="majorHAnsi" w:hAnsiTheme="majorHAnsi" w:cstheme="majorHAnsi"/>
                <w:b/>
                <w:color w:val="FF0000"/>
                <w:sz w:val="20"/>
                <w:szCs w:val="20"/>
              </w:rPr>
            </w:pPr>
          </w:p>
        </w:tc>
        <w:tc>
          <w:tcPr>
            <w:tcW w:w="2325" w:type="dxa"/>
            <w:shd w:val="clear" w:color="auto" w:fill="F8F8F8"/>
          </w:tcPr>
          <w:p w14:paraId="759AA316" w14:textId="77777777" w:rsidR="00315EE0"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 xml:space="preserve">Multiplication </w:t>
            </w:r>
            <w:r w:rsidR="00315EE0" w:rsidRPr="00321DD9">
              <w:rPr>
                <w:rFonts w:asciiTheme="majorHAnsi" w:hAnsiTheme="majorHAnsi" w:cstheme="majorHAnsi"/>
                <w:b/>
                <w:color w:val="FF0000"/>
                <w:sz w:val="20"/>
                <w:szCs w:val="20"/>
              </w:rPr>
              <w:t xml:space="preserve">&amp; </w:t>
            </w:r>
            <w:r w:rsidRPr="00321DD9">
              <w:rPr>
                <w:rFonts w:asciiTheme="majorHAnsi" w:hAnsiTheme="majorHAnsi" w:cstheme="majorHAnsi"/>
                <w:b/>
                <w:color w:val="FF0000"/>
                <w:sz w:val="20"/>
                <w:szCs w:val="20"/>
              </w:rPr>
              <w:t>Division:</w:t>
            </w:r>
            <w:r w:rsidR="00315EE0" w:rsidRPr="00321DD9">
              <w:rPr>
                <w:rFonts w:asciiTheme="majorHAnsi" w:hAnsiTheme="majorHAnsi" w:cstheme="majorHAnsi"/>
                <w:b/>
                <w:color w:val="FF0000"/>
                <w:sz w:val="20"/>
                <w:szCs w:val="20"/>
              </w:rPr>
              <w:t xml:space="preserve"> (6)</w:t>
            </w:r>
          </w:p>
          <w:p w14:paraId="486F6DD7" w14:textId="77777777" w:rsidR="00E84882" w:rsidRPr="00321DD9" w:rsidRDefault="00E84882" w:rsidP="00A921B5">
            <w:pPr>
              <w:jc w:val="center"/>
              <w:rPr>
                <w:rFonts w:asciiTheme="majorHAnsi" w:hAnsiTheme="majorHAnsi" w:cstheme="majorHAnsi"/>
                <w:b/>
                <w:color w:val="FF0000"/>
                <w:sz w:val="20"/>
                <w:szCs w:val="20"/>
              </w:rPr>
            </w:pPr>
          </w:p>
          <w:p w14:paraId="75D5ABD7" w14:textId="77777777" w:rsidR="00080C0A" w:rsidRPr="00080C0A" w:rsidRDefault="00080C0A" w:rsidP="00080C0A">
            <w:pPr>
              <w:jc w:val="center"/>
              <w:rPr>
                <w:rFonts w:asciiTheme="majorHAnsi" w:hAnsiTheme="majorHAnsi" w:cstheme="majorHAnsi"/>
                <w:b/>
                <w:color w:val="000000" w:themeColor="text1"/>
                <w:sz w:val="20"/>
              </w:rPr>
            </w:pPr>
            <w:r w:rsidRPr="00080C0A">
              <w:rPr>
                <w:rFonts w:asciiTheme="majorHAnsi" w:hAnsiTheme="majorHAnsi" w:cstheme="majorHAnsi"/>
                <w:b/>
                <w:color w:val="000000" w:themeColor="text1"/>
                <w:sz w:val="20"/>
              </w:rPr>
              <w:t>Recognising odd and even</w:t>
            </w:r>
          </w:p>
          <w:p w14:paraId="212E5609" w14:textId="77777777" w:rsidR="00080C0A" w:rsidRPr="00080C0A" w:rsidRDefault="00080C0A" w:rsidP="00080C0A">
            <w:pPr>
              <w:pStyle w:val="ListParagraph"/>
              <w:numPr>
                <w:ilvl w:val="0"/>
                <w:numId w:val="4"/>
              </w:numPr>
              <w:jc w:val="center"/>
              <w:rPr>
                <w:rFonts w:asciiTheme="majorHAnsi" w:hAnsiTheme="majorHAnsi" w:cstheme="majorHAnsi"/>
                <w:b/>
                <w:color w:val="000000" w:themeColor="text1"/>
                <w:sz w:val="20"/>
              </w:rPr>
            </w:pPr>
          </w:p>
          <w:p w14:paraId="09A765B9" w14:textId="77777777" w:rsidR="00E84882" w:rsidRPr="00321DD9" w:rsidRDefault="00080C0A" w:rsidP="00080C0A">
            <w:pPr>
              <w:jc w:val="center"/>
              <w:rPr>
                <w:rFonts w:asciiTheme="majorHAnsi" w:hAnsiTheme="majorHAnsi" w:cstheme="majorHAnsi"/>
                <w:b/>
                <w:color w:val="FF0000"/>
                <w:sz w:val="20"/>
                <w:szCs w:val="20"/>
              </w:rPr>
            </w:pPr>
            <w:r w:rsidRPr="00080C0A">
              <w:rPr>
                <w:rFonts w:asciiTheme="majorHAnsi" w:hAnsiTheme="majorHAnsi" w:cstheme="majorHAnsi"/>
                <w:b/>
                <w:color w:val="000000" w:themeColor="text1"/>
                <w:sz w:val="20"/>
              </w:rPr>
              <w:t>Using multiplication facts with support (2x,5x,10x)</w:t>
            </w:r>
          </w:p>
        </w:tc>
        <w:tc>
          <w:tcPr>
            <w:tcW w:w="2325" w:type="dxa"/>
            <w:shd w:val="clear" w:color="auto" w:fill="F8F8F8"/>
          </w:tcPr>
          <w:p w14:paraId="75F62480" w14:textId="77777777" w:rsidR="00315EE0"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Fractions:</w:t>
            </w:r>
            <w:r w:rsidR="00315EE0" w:rsidRPr="00321DD9">
              <w:rPr>
                <w:rFonts w:asciiTheme="majorHAnsi" w:hAnsiTheme="majorHAnsi" w:cstheme="majorHAnsi"/>
                <w:b/>
                <w:color w:val="FF0000"/>
                <w:sz w:val="20"/>
                <w:szCs w:val="20"/>
              </w:rPr>
              <w:t xml:space="preserve"> (6)</w:t>
            </w:r>
          </w:p>
          <w:p w14:paraId="7EE32879" w14:textId="77777777" w:rsidR="00E84882" w:rsidRPr="00321DD9" w:rsidRDefault="00E84882" w:rsidP="00A921B5">
            <w:pPr>
              <w:jc w:val="center"/>
              <w:rPr>
                <w:rFonts w:asciiTheme="majorHAnsi" w:hAnsiTheme="majorHAnsi" w:cstheme="majorHAnsi"/>
                <w:b/>
                <w:color w:val="FF0000"/>
                <w:sz w:val="20"/>
                <w:szCs w:val="20"/>
              </w:rPr>
            </w:pPr>
          </w:p>
          <w:p w14:paraId="6B94B266" w14:textId="77777777" w:rsidR="00E84882" w:rsidRPr="00321DD9" w:rsidRDefault="00E84882" w:rsidP="00A921B5">
            <w:pPr>
              <w:jc w:val="center"/>
              <w:rPr>
                <w:rFonts w:asciiTheme="majorHAnsi" w:hAnsiTheme="majorHAnsi" w:cstheme="majorHAnsi"/>
                <w:b/>
                <w:color w:val="FF0000"/>
                <w:sz w:val="20"/>
                <w:szCs w:val="20"/>
              </w:rPr>
            </w:pPr>
          </w:p>
          <w:p w14:paraId="428CEA6A" w14:textId="77777777" w:rsidR="00E84882" w:rsidRPr="009C1FC4" w:rsidRDefault="00AE58D7" w:rsidP="00A921B5">
            <w:pPr>
              <w:jc w:val="center"/>
              <w:rPr>
                <w:rFonts w:asciiTheme="majorHAnsi" w:hAnsiTheme="majorHAnsi" w:cstheme="majorHAnsi"/>
                <w:b/>
                <w:color w:val="FF0000"/>
                <w:sz w:val="20"/>
                <w:szCs w:val="20"/>
              </w:rPr>
            </w:pPr>
            <w:r w:rsidRPr="009C1FC4">
              <w:rPr>
                <w:rFonts w:asciiTheme="majorHAnsi" w:hAnsiTheme="majorHAnsi" w:cstheme="majorHAnsi"/>
                <w:b/>
                <w:sz w:val="20"/>
                <w:szCs w:val="20"/>
              </w:rPr>
              <w:t xml:space="preserve">Recognising, finding, reading, </w:t>
            </w:r>
            <w:proofErr w:type="gramStart"/>
            <w:r w:rsidRPr="009C1FC4">
              <w:rPr>
                <w:rFonts w:asciiTheme="majorHAnsi" w:hAnsiTheme="majorHAnsi" w:cstheme="majorHAnsi"/>
                <w:b/>
                <w:sz w:val="20"/>
                <w:szCs w:val="20"/>
              </w:rPr>
              <w:t>writing  and</w:t>
            </w:r>
            <w:proofErr w:type="gramEnd"/>
            <w:r w:rsidRPr="009C1FC4">
              <w:rPr>
                <w:rFonts w:asciiTheme="majorHAnsi" w:hAnsiTheme="majorHAnsi" w:cstheme="majorHAnsi"/>
                <w:b/>
                <w:sz w:val="20"/>
                <w:szCs w:val="20"/>
              </w:rPr>
              <w:t xml:space="preserve"> problem solving with fractions ½ ¼ 1/3, 1/10th</w:t>
            </w:r>
          </w:p>
        </w:tc>
        <w:tc>
          <w:tcPr>
            <w:tcW w:w="2325" w:type="dxa"/>
            <w:shd w:val="clear" w:color="auto" w:fill="F8F8F8"/>
          </w:tcPr>
          <w:p w14:paraId="3309CBFC" w14:textId="77777777" w:rsidR="00315EE0" w:rsidRPr="00321DD9" w:rsidRDefault="00E12BA3" w:rsidP="00A921B5">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Consolidation and problem solving:</w:t>
            </w:r>
          </w:p>
          <w:p w14:paraId="19E35678" w14:textId="77777777" w:rsidR="00E84882" w:rsidRPr="00321DD9" w:rsidRDefault="00E84882" w:rsidP="00A921B5">
            <w:pPr>
              <w:jc w:val="center"/>
              <w:rPr>
                <w:rFonts w:asciiTheme="majorHAnsi" w:hAnsiTheme="majorHAnsi" w:cstheme="majorHAnsi"/>
                <w:b/>
                <w:color w:val="FF0000"/>
                <w:sz w:val="20"/>
                <w:szCs w:val="20"/>
              </w:rPr>
            </w:pPr>
          </w:p>
          <w:p w14:paraId="4178FDDB" w14:textId="77777777" w:rsidR="00E84882" w:rsidRPr="00080C0A" w:rsidRDefault="00080C0A" w:rsidP="00A921B5">
            <w:pPr>
              <w:jc w:val="center"/>
              <w:rPr>
                <w:rFonts w:asciiTheme="majorHAnsi" w:hAnsiTheme="majorHAnsi" w:cstheme="majorHAnsi"/>
                <w:b/>
                <w:color w:val="000000" w:themeColor="text1"/>
                <w:sz w:val="18"/>
                <w:szCs w:val="20"/>
              </w:rPr>
            </w:pPr>
            <w:r w:rsidRPr="00080C0A">
              <w:rPr>
                <w:rFonts w:asciiTheme="majorHAnsi" w:hAnsiTheme="majorHAnsi" w:cstheme="majorHAnsi"/>
                <w:b/>
                <w:color w:val="000000" w:themeColor="text1"/>
                <w:sz w:val="20"/>
              </w:rPr>
              <w:t xml:space="preserve">Consolidation and problem solving – multiplication and division </w:t>
            </w:r>
          </w:p>
          <w:p w14:paraId="59AF803E" w14:textId="77777777" w:rsidR="00E84882" w:rsidRPr="00321DD9" w:rsidRDefault="00E84882" w:rsidP="00A921B5">
            <w:pPr>
              <w:jc w:val="center"/>
              <w:rPr>
                <w:rFonts w:asciiTheme="majorHAnsi" w:hAnsiTheme="majorHAnsi" w:cstheme="majorHAnsi"/>
                <w:b/>
                <w:color w:val="FF0000"/>
                <w:sz w:val="20"/>
                <w:szCs w:val="20"/>
              </w:rPr>
            </w:pPr>
          </w:p>
        </w:tc>
      </w:tr>
      <w:tr w:rsidR="00E84882" w14:paraId="6E972B11" w14:textId="77777777" w:rsidTr="00124764">
        <w:tc>
          <w:tcPr>
            <w:tcW w:w="2324" w:type="dxa"/>
            <w:shd w:val="clear" w:color="auto" w:fill="00B0F0"/>
          </w:tcPr>
          <w:p w14:paraId="375C1A5F" w14:textId="77777777" w:rsidR="00E84882" w:rsidRPr="00543034" w:rsidRDefault="006366B4" w:rsidP="00E84882">
            <w:pPr>
              <w:rPr>
                <w:rFonts w:asciiTheme="majorHAnsi" w:hAnsiTheme="majorHAnsi" w:cstheme="majorHAnsi"/>
              </w:rPr>
            </w:pPr>
            <w:r w:rsidRPr="00543034">
              <w:rPr>
                <w:rFonts w:asciiTheme="majorHAnsi" w:hAnsiTheme="majorHAnsi" w:cstheme="majorHAnsi"/>
              </w:rPr>
              <w:t>Phase 3 (Year 7</w:t>
            </w:r>
            <w:r>
              <w:rPr>
                <w:rFonts w:asciiTheme="majorHAnsi" w:hAnsiTheme="majorHAnsi" w:cstheme="majorHAnsi"/>
              </w:rPr>
              <w:t>-9</w:t>
            </w:r>
            <w:r w:rsidRPr="00543034">
              <w:rPr>
                <w:rFonts w:asciiTheme="majorHAnsi" w:hAnsiTheme="majorHAnsi" w:cstheme="majorHAnsi"/>
              </w:rPr>
              <w:t>)</w:t>
            </w:r>
          </w:p>
        </w:tc>
        <w:tc>
          <w:tcPr>
            <w:tcW w:w="2324" w:type="dxa"/>
            <w:shd w:val="clear" w:color="auto" w:fill="F8F8F8"/>
          </w:tcPr>
          <w:p w14:paraId="636C8B0C"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and Place Value:</w:t>
            </w:r>
            <w:r w:rsidR="00315EE0" w:rsidRPr="00321DD9">
              <w:rPr>
                <w:rFonts w:asciiTheme="majorHAnsi" w:hAnsiTheme="majorHAnsi" w:cstheme="majorHAnsi"/>
                <w:b/>
                <w:color w:val="FF0000"/>
                <w:sz w:val="20"/>
                <w:szCs w:val="20"/>
              </w:rPr>
              <w:t xml:space="preserve"> (9)</w:t>
            </w:r>
          </w:p>
          <w:p w14:paraId="561F31B6" w14:textId="77777777" w:rsidR="00E84882" w:rsidRPr="00321DD9" w:rsidRDefault="00E84882" w:rsidP="00A921B5">
            <w:pPr>
              <w:jc w:val="center"/>
              <w:rPr>
                <w:rFonts w:asciiTheme="majorHAnsi" w:hAnsiTheme="majorHAnsi" w:cstheme="majorHAnsi"/>
                <w:b/>
                <w:color w:val="FF0000"/>
                <w:sz w:val="20"/>
                <w:szCs w:val="20"/>
              </w:rPr>
            </w:pPr>
          </w:p>
          <w:p w14:paraId="05C2F19B" w14:textId="77777777" w:rsidR="00E12BA3" w:rsidRDefault="00E12BA3" w:rsidP="00E12BA3">
            <w:pPr>
              <w:jc w:val="center"/>
              <w:rPr>
                <w:rFonts w:asciiTheme="majorHAnsi" w:hAnsiTheme="majorHAnsi" w:cstheme="majorHAnsi"/>
                <w:b/>
                <w:color w:val="000000" w:themeColor="text1"/>
                <w:sz w:val="20"/>
              </w:rPr>
            </w:pPr>
            <w:r w:rsidRPr="00E12BA3">
              <w:rPr>
                <w:rFonts w:asciiTheme="majorHAnsi" w:hAnsiTheme="majorHAnsi" w:cstheme="majorHAnsi"/>
                <w:b/>
                <w:color w:val="000000" w:themeColor="text1"/>
                <w:sz w:val="20"/>
              </w:rPr>
              <w:t>Counting in multiples (</w:t>
            </w:r>
            <w:r w:rsidR="009664C7">
              <w:rPr>
                <w:rFonts w:asciiTheme="majorHAnsi" w:hAnsiTheme="majorHAnsi" w:cstheme="majorHAnsi"/>
                <w:b/>
                <w:color w:val="000000" w:themeColor="text1"/>
                <w:sz w:val="20"/>
              </w:rPr>
              <w:t>50/100</w:t>
            </w:r>
            <w:r w:rsidRPr="00E12BA3">
              <w:rPr>
                <w:rFonts w:asciiTheme="majorHAnsi" w:hAnsiTheme="majorHAnsi" w:cstheme="majorHAnsi"/>
                <w:b/>
                <w:color w:val="000000" w:themeColor="text1"/>
                <w:sz w:val="20"/>
              </w:rPr>
              <w:t>)</w:t>
            </w:r>
          </w:p>
          <w:p w14:paraId="22BB7CA9" w14:textId="77777777" w:rsidR="00E12BA3" w:rsidRPr="00E12BA3" w:rsidRDefault="00E12BA3" w:rsidP="00E12BA3">
            <w:pPr>
              <w:jc w:val="center"/>
              <w:rPr>
                <w:rFonts w:asciiTheme="majorHAnsi" w:hAnsiTheme="majorHAnsi" w:cstheme="majorHAnsi"/>
                <w:b/>
                <w:color w:val="000000" w:themeColor="text1"/>
                <w:sz w:val="20"/>
              </w:rPr>
            </w:pPr>
          </w:p>
          <w:p w14:paraId="0DAA1F76" w14:textId="77777777" w:rsidR="00E12BA3" w:rsidRDefault="00E12BA3" w:rsidP="00E12BA3">
            <w:pPr>
              <w:jc w:val="center"/>
              <w:rPr>
                <w:rFonts w:asciiTheme="majorHAnsi" w:hAnsiTheme="majorHAnsi" w:cstheme="majorHAnsi"/>
                <w:b/>
                <w:color w:val="000000" w:themeColor="text1"/>
                <w:sz w:val="20"/>
              </w:rPr>
            </w:pPr>
            <w:r w:rsidRPr="00E12BA3">
              <w:rPr>
                <w:rFonts w:asciiTheme="majorHAnsi" w:hAnsiTheme="majorHAnsi" w:cstheme="majorHAnsi"/>
                <w:b/>
                <w:color w:val="000000" w:themeColor="text1"/>
                <w:sz w:val="20"/>
              </w:rPr>
              <w:t>Estimation.</w:t>
            </w:r>
          </w:p>
          <w:p w14:paraId="5285B0F5" w14:textId="77777777" w:rsidR="00E12BA3" w:rsidRPr="00E12BA3" w:rsidRDefault="00E12BA3" w:rsidP="00E12BA3">
            <w:pPr>
              <w:jc w:val="center"/>
              <w:rPr>
                <w:rFonts w:asciiTheme="majorHAnsi" w:hAnsiTheme="majorHAnsi" w:cstheme="majorHAnsi"/>
                <w:b/>
                <w:color w:val="000000" w:themeColor="text1"/>
                <w:sz w:val="20"/>
              </w:rPr>
            </w:pPr>
          </w:p>
          <w:p w14:paraId="6DE27E98" w14:textId="77777777" w:rsidR="00E12BA3" w:rsidRDefault="00E12BA3" w:rsidP="00E12BA3">
            <w:pPr>
              <w:jc w:val="center"/>
              <w:rPr>
                <w:rFonts w:asciiTheme="majorHAnsi" w:hAnsiTheme="majorHAnsi" w:cstheme="majorHAnsi"/>
                <w:b/>
                <w:color w:val="000000" w:themeColor="text1"/>
                <w:sz w:val="20"/>
              </w:rPr>
            </w:pPr>
            <w:r w:rsidRPr="00E12BA3">
              <w:rPr>
                <w:rFonts w:asciiTheme="majorHAnsi" w:hAnsiTheme="majorHAnsi" w:cstheme="majorHAnsi"/>
                <w:b/>
                <w:color w:val="000000" w:themeColor="text1"/>
                <w:sz w:val="20"/>
              </w:rPr>
              <w:t>Finding 100 more and 100 less.</w:t>
            </w:r>
          </w:p>
          <w:p w14:paraId="251F7406" w14:textId="77777777" w:rsidR="00E12BA3" w:rsidRPr="00E12BA3" w:rsidRDefault="00E12BA3" w:rsidP="00E12BA3">
            <w:pPr>
              <w:jc w:val="center"/>
              <w:rPr>
                <w:rFonts w:asciiTheme="majorHAnsi" w:hAnsiTheme="majorHAnsi" w:cstheme="majorHAnsi"/>
                <w:b/>
                <w:color w:val="000000" w:themeColor="text1"/>
                <w:sz w:val="20"/>
              </w:rPr>
            </w:pPr>
          </w:p>
          <w:p w14:paraId="42B2C5BF" w14:textId="77777777" w:rsidR="00E12BA3" w:rsidRPr="00E12BA3" w:rsidRDefault="00E12BA3" w:rsidP="00E12BA3">
            <w:pPr>
              <w:jc w:val="center"/>
              <w:rPr>
                <w:rFonts w:asciiTheme="majorHAnsi" w:hAnsiTheme="majorHAnsi" w:cstheme="majorHAnsi"/>
                <w:b/>
                <w:color w:val="000000" w:themeColor="text1"/>
                <w:sz w:val="20"/>
              </w:rPr>
            </w:pPr>
            <w:r w:rsidRPr="00E12BA3">
              <w:rPr>
                <w:rFonts w:asciiTheme="majorHAnsi" w:hAnsiTheme="majorHAnsi" w:cstheme="majorHAnsi"/>
                <w:b/>
                <w:color w:val="000000" w:themeColor="text1"/>
                <w:sz w:val="20"/>
              </w:rPr>
              <w:t>Comparing and ordering to 1000.</w:t>
            </w:r>
          </w:p>
          <w:p w14:paraId="5F5919BC" w14:textId="77777777" w:rsidR="00E84882" w:rsidRPr="00321DD9" w:rsidRDefault="00E84882" w:rsidP="00A921B5">
            <w:pPr>
              <w:jc w:val="center"/>
              <w:rPr>
                <w:rFonts w:asciiTheme="majorHAnsi" w:hAnsiTheme="majorHAnsi" w:cstheme="majorHAnsi"/>
                <w:b/>
                <w:color w:val="FF0000"/>
                <w:sz w:val="20"/>
                <w:szCs w:val="20"/>
              </w:rPr>
            </w:pPr>
          </w:p>
        </w:tc>
        <w:tc>
          <w:tcPr>
            <w:tcW w:w="2325" w:type="dxa"/>
            <w:shd w:val="clear" w:color="auto" w:fill="F8F8F8"/>
          </w:tcPr>
          <w:p w14:paraId="783D29F8"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 xml:space="preserve">Addition </w:t>
            </w:r>
            <w:r w:rsidR="00315EE0" w:rsidRPr="00321DD9">
              <w:rPr>
                <w:rFonts w:asciiTheme="majorHAnsi" w:hAnsiTheme="majorHAnsi" w:cstheme="majorHAnsi"/>
                <w:b/>
                <w:color w:val="FF0000"/>
                <w:sz w:val="20"/>
                <w:szCs w:val="20"/>
              </w:rPr>
              <w:t xml:space="preserve">&amp; </w:t>
            </w:r>
            <w:r w:rsidRPr="00321DD9">
              <w:rPr>
                <w:rFonts w:asciiTheme="majorHAnsi" w:hAnsiTheme="majorHAnsi" w:cstheme="majorHAnsi"/>
                <w:b/>
                <w:color w:val="FF0000"/>
                <w:sz w:val="20"/>
                <w:szCs w:val="20"/>
              </w:rPr>
              <w:t>Subtraction:</w:t>
            </w:r>
            <w:r w:rsidR="00315EE0" w:rsidRPr="00321DD9">
              <w:rPr>
                <w:rFonts w:asciiTheme="majorHAnsi" w:hAnsiTheme="majorHAnsi" w:cstheme="majorHAnsi"/>
                <w:b/>
                <w:color w:val="FF0000"/>
                <w:sz w:val="20"/>
                <w:szCs w:val="20"/>
              </w:rPr>
              <w:t xml:space="preserve"> (9)</w:t>
            </w:r>
          </w:p>
          <w:p w14:paraId="5D8005C7" w14:textId="77777777" w:rsidR="00E84882" w:rsidRPr="00321DD9" w:rsidRDefault="00E84882" w:rsidP="00A921B5">
            <w:pPr>
              <w:jc w:val="center"/>
              <w:rPr>
                <w:rFonts w:asciiTheme="majorHAnsi" w:hAnsiTheme="majorHAnsi" w:cstheme="majorHAnsi"/>
                <w:b/>
                <w:color w:val="FF0000"/>
                <w:sz w:val="20"/>
                <w:szCs w:val="20"/>
              </w:rPr>
            </w:pPr>
          </w:p>
          <w:p w14:paraId="136A98B5" w14:textId="77777777" w:rsidR="00E12BA3" w:rsidRPr="00080C0A" w:rsidRDefault="00E12BA3" w:rsidP="00080C0A">
            <w:pPr>
              <w:jc w:val="center"/>
              <w:rPr>
                <w:rFonts w:asciiTheme="majorHAnsi" w:hAnsiTheme="majorHAnsi" w:cstheme="majorHAnsi"/>
                <w:b/>
                <w:color w:val="000000" w:themeColor="text1"/>
                <w:sz w:val="20"/>
              </w:rPr>
            </w:pPr>
            <w:r w:rsidRPr="00080C0A">
              <w:rPr>
                <w:rFonts w:asciiTheme="majorHAnsi" w:hAnsiTheme="majorHAnsi" w:cstheme="majorHAnsi"/>
                <w:b/>
                <w:color w:val="000000" w:themeColor="text1"/>
                <w:sz w:val="20"/>
              </w:rPr>
              <w:t>Addition and subtraction (3 digits)</w:t>
            </w:r>
          </w:p>
          <w:p w14:paraId="7B71236E" w14:textId="77777777" w:rsidR="00E12BA3" w:rsidRPr="00080C0A" w:rsidRDefault="00E12BA3" w:rsidP="00080C0A">
            <w:pPr>
              <w:jc w:val="center"/>
              <w:rPr>
                <w:rFonts w:asciiTheme="majorHAnsi" w:hAnsiTheme="majorHAnsi" w:cstheme="majorHAnsi"/>
                <w:b/>
                <w:color w:val="000000" w:themeColor="text1"/>
                <w:sz w:val="20"/>
              </w:rPr>
            </w:pPr>
          </w:p>
          <w:p w14:paraId="3E691E55" w14:textId="77777777" w:rsidR="00E12BA3" w:rsidRPr="00080C0A" w:rsidRDefault="00E12BA3" w:rsidP="00080C0A">
            <w:pPr>
              <w:jc w:val="center"/>
              <w:rPr>
                <w:rFonts w:asciiTheme="majorHAnsi" w:hAnsiTheme="majorHAnsi" w:cstheme="majorHAnsi"/>
                <w:b/>
                <w:color w:val="000000" w:themeColor="text1"/>
                <w:sz w:val="20"/>
              </w:rPr>
            </w:pPr>
            <w:r w:rsidRPr="00080C0A">
              <w:rPr>
                <w:rFonts w:asciiTheme="majorHAnsi" w:hAnsiTheme="majorHAnsi" w:cstheme="majorHAnsi"/>
                <w:b/>
                <w:color w:val="000000" w:themeColor="text1"/>
                <w:sz w:val="20"/>
              </w:rPr>
              <w:t xml:space="preserve">Mental arithmetic – adding and subtracting 1s, 10s, 100’s (to </w:t>
            </w:r>
            <w:proofErr w:type="gramStart"/>
            <w:r w:rsidRPr="00080C0A">
              <w:rPr>
                <w:rFonts w:asciiTheme="majorHAnsi" w:hAnsiTheme="majorHAnsi" w:cstheme="majorHAnsi"/>
                <w:b/>
                <w:color w:val="000000" w:themeColor="text1"/>
                <w:sz w:val="20"/>
              </w:rPr>
              <w:t>3 digit</w:t>
            </w:r>
            <w:proofErr w:type="gramEnd"/>
            <w:r w:rsidRPr="00080C0A">
              <w:rPr>
                <w:rFonts w:asciiTheme="majorHAnsi" w:hAnsiTheme="majorHAnsi" w:cstheme="majorHAnsi"/>
                <w:b/>
                <w:color w:val="000000" w:themeColor="text1"/>
                <w:sz w:val="20"/>
              </w:rPr>
              <w:t xml:space="preserve"> numbers)</w:t>
            </w:r>
          </w:p>
          <w:p w14:paraId="61BD87F5" w14:textId="77777777" w:rsidR="00080C0A" w:rsidRPr="00080C0A" w:rsidRDefault="00080C0A" w:rsidP="00080C0A">
            <w:pPr>
              <w:jc w:val="center"/>
              <w:rPr>
                <w:rFonts w:asciiTheme="majorHAnsi" w:hAnsiTheme="majorHAnsi" w:cstheme="majorHAnsi"/>
                <w:b/>
                <w:color w:val="000000" w:themeColor="text1"/>
                <w:sz w:val="20"/>
              </w:rPr>
            </w:pPr>
          </w:p>
          <w:p w14:paraId="3F159D1E" w14:textId="77777777" w:rsidR="00E84882" w:rsidRPr="00321DD9" w:rsidRDefault="00CC6F1C" w:rsidP="00080C0A">
            <w:pPr>
              <w:jc w:val="center"/>
              <w:rPr>
                <w:rFonts w:asciiTheme="majorHAnsi" w:hAnsiTheme="majorHAnsi" w:cstheme="majorHAnsi"/>
                <w:b/>
                <w:color w:val="FF0000"/>
                <w:sz w:val="20"/>
                <w:szCs w:val="20"/>
              </w:rPr>
            </w:pPr>
            <w:r>
              <w:rPr>
                <w:rFonts w:asciiTheme="majorHAnsi" w:hAnsiTheme="majorHAnsi" w:cstheme="majorHAnsi"/>
                <w:b/>
                <w:color w:val="000000" w:themeColor="text1"/>
                <w:sz w:val="20"/>
              </w:rPr>
              <w:t>Estimating answers.</w:t>
            </w:r>
          </w:p>
        </w:tc>
        <w:tc>
          <w:tcPr>
            <w:tcW w:w="2325" w:type="dxa"/>
            <w:shd w:val="clear" w:color="auto" w:fill="F8F8F8"/>
          </w:tcPr>
          <w:p w14:paraId="3B395CF1"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 xml:space="preserve">Multiplication </w:t>
            </w:r>
            <w:r w:rsidR="00315EE0" w:rsidRPr="00321DD9">
              <w:rPr>
                <w:rFonts w:asciiTheme="majorHAnsi" w:hAnsiTheme="majorHAnsi" w:cstheme="majorHAnsi"/>
                <w:b/>
                <w:color w:val="FF0000"/>
                <w:sz w:val="20"/>
                <w:szCs w:val="20"/>
              </w:rPr>
              <w:t xml:space="preserve">&amp; </w:t>
            </w:r>
            <w:r w:rsidRPr="00321DD9">
              <w:rPr>
                <w:rFonts w:asciiTheme="majorHAnsi" w:hAnsiTheme="majorHAnsi" w:cstheme="majorHAnsi"/>
                <w:b/>
                <w:color w:val="FF0000"/>
                <w:sz w:val="20"/>
                <w:szCs w:val="20"/>
              </w:rPr>
              <w:t>Division:</w:t>
            </w:r>
            <w:r w:rsidR="00315EE0" w:rsidRPr="00321DD9">
              <w:rPr>
                <w:rFonts w:asciiTheme="majorHAnsi" w:hAnsiTheme="majorHAnsi" w:cstheme="majorHAnsi"/>
                <w:b/>
                <w:color w:val="FF0000"/>
                <w:sz w:val="20"/>
                <w:szCs w:val="20"/>
              </w:rPr>
              <w:t xml:space="preserve"> (9)</w:t>
            </w:r>
          </w:p>
          <w:p w14:paraId="22AF699C" w14:textId="77777777" w:rsidR="00E84882" w:rsidRPr="00321DD9" w:rsidRDefault="00E84882" w:rsidP="00A921B5">
            <w:pPr>
              <w:jc w:val="center"/>
              <w:rPr>
                <w:rFonts w:asciiTheme="majorHAnsi" w:hAnsiTheme="majorHAnsi" w:cstheme="majorHAnsi"/>
                <w:b/>
                <w:color w:val="FF0000"/>
                <w:sz w:val="20"/>
                <w:szCs w:val="20"/>
              </w:rPr>
            </w:pPr>
          </w:p>
          <w:p w14:paraId="3E735A44" w14:textId="2EB9AD08" w:rsidR="00080C0A" w:rsidRPr="00080C0A" w:rsidRDefault="00080C0A" w:rsidP="00080C0A">
            <w:pPr>
              <w:jc w:val="center"/>
              <w:rPr>
                <w:rFonts w:asciiTheme="majorHAnsi" w:hAnsiTheme="majorHAnsi" w:cstheme="majorHAnsi"/>
                <w:b/>
                <w:color w:val="000000" w:themeColor="text1"/>
                <w:sz w:val="20"/>
              </w:rPr>
            </w:pPr>
            <w:r w:rsidRPr="00080C0A">
              <w:rPr>
                <w:rFonts w:asciiTheme="majorHAnsi" w:hAnsiTheme="majorHAnsi" w:cstheme="majorHAnsi"/>
                <w:b/>
                <w:color w:val="000000" w:themeColor="text1"/>
                <w:sz w:val="20"/>
              </w:rPr>
              <w:t>Multiplication and division facts 3</w:t>
            </w:r>
            <w:r w:rsidR="004F7700">
              <w:rPr>
                <w:rFonts w:asciiTheme="majorHAnsi" w:hAnsiTheme="majorHAnsi" w:cstheme="majorHAnsi"/>
                <w:b/>
                <w:color w:val="000000" w:themeColor="text1"/>
                <w:sz w:val="20"/>
              </w:rPr>
              <w:t>,6,7</w:t>
            </w:r>
            <w:r w:rsidR="00D6041E">
              <w:rPr>
                <w:rFonts w:asciiTheme="majorHAnsi" w:hAnsiTheme="majorHAnsi" w:cstheme="majorHAnsi"/>
                <w:b/>
                <w:color w:val="000000" w:themeColor="text1"/>
                <w:sz w:val="20"/>
              </w:rPr>
              <w:t xml:space="preserve"> </w:t>
            </w:r>
            <w:r w:rsidRPr="00080C0A">
              <w:rPr>
                <w:rFonts w:asciiTheme="majorHAnsi" w:hAnsiTheme="majorHAnsi" w:cstheme="majorHAnsi"/>
                <w:b/>
                <w:color w:val="000000" w:themeColor="text1"/>
                <w:sz w:val="20"/>
              </w:rPr>
              <w:t>9 x table</w:t>
            </w:r>
          </w:p>
          <w:p w14:paraId="6A5ABF50" w14:textId="77777777" w:rsidR="00080C0A" w:rsidRPr="00080C0A" w:rsidRDefault="00080C0A" w:rsidP="00080C0A">
            <w:pPr>
              <w:jc w:val="center"/>
              <w:rPr>
                <w:rFonts w:asciiTheme="majorHAnsi" w:hAnsiTheme="majorHAnsi" w:cstheme="majorHAnsi"/>
                <w:b/>
                <w:color w:val="000000" w:themeColor="text1"/>
                <w:sz w:val="20"/>
              </w:rPr>
            </w:pPr>
          </w:p>
          <w:p w14:paraId="366A4D62" w14:textId="77777777" w:rsidR="00E84882" w:rsidRPr="00321DD9" w:rsidRDefault="00080C0A" w:rsidP="00080C0A">
            <w:pPr>
              <w:jc w:val="center"/>
              <w:rPr>
                <w:rFonts w:asciiTheme="majorHAnsi" w:hAnsiTheme="majorHAnsi" w:cstheme="majorHAnsi"/>
                <w:b/>
                <w:color w:val="FF0000"/>
                <w:sz w:val="20"/>
                <w:szCs w:val="20"/>
              </w:rPr>
            </w:pPr>
            <w:r w:rsidRPr="00080C0A">
              <w:rPr>
                <w:rFonts w:asciiTheme="majorHAnsi" w:hAnsiTheme="majorHAnsi" w:cstheme="majorHAnsi"/>
                <w:b/>
                <w:color w:val="000000" w:themeColor="text1"/>
                <w:sz w:val="20"/>
              </w:rPr>
              <w:t xml:space="preserve">Multiplication and division – written and mental methods (2 digit by </w:t>
            </w:r>
            <w:proofErr w:type="gramStart"/>
            <w:r w:rsidRPr="00080C0A">
              <w:rPr>
                <w:rFonts w:asciiTheme="majorHAnsi" w:hAnsiTheme="majorHAnsi" w:cstheme="majorHAnsi"/>
                <w:b/>
                <w:color w:val="000000" w:themeColor="text1"/>
                <w:sz w:val="20"/>
              </w:rPr>
              <w:t>one digit</w:t>
            </w:r>
            <w:proofErr w:type="gramEnd"/>
            <w:r w:rsidRPr="00080C0A">
              <w:rPr>
                <w:rFonts w:asciiTheme="majorHAnsi" w:hAnsiTheme="majorHAnsi" w:cstheme="majorHAnsi"/>
                <w:b/>
                <w:color w:val="000000" w:themeColor="text1"/>
                <w:sz w:val="20"/>
              </w:rPr>
              <w:t xml:space="preserve"> numbers)</w:t>
            </w:r>
          </w:p>
        </w:tc>
        <w:tc>
          <w:tcPr>
            <w:tcW w:w="2325" w:type="dxa"/>
            <w:shd w:val="clear" w:color="auto" w:fill="F8F8F8"/>
          </w:tcPr>
          <w:p w14:paraId="272782F8"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Fractions:</w:t>
            </w:r>
            <w:r w:rsidR="00315EE0" w:rsidRPr="00321DD9">
              <w:rPr>
                <w:rFonts w:asciiTheme="majorHAnsi" w:hAnsiTheme="majorHAnsi" w:cstheme="majorHAnsi"/>
                <w:b/>
                <w:color w:val="FF0000"/>
                <w:sz w:val="20"/>
                <w:szCs w:val="20"/>
              </w:rPr>
              <w:t xml:space="preserve"> (9)</w:t>
            </w:r>
          </w:p>
          <w:p w14:paraId="31D819D2" w14:textId="77777777" w:rsidR="00E84882" w:rsidRDefault="00E84882" w:rsidP="00A921B5">
            <w:pPr>
              <w:jc w:val="center"/>
              <w:rPr>
                <w:rFonts w:asciiTheme="majorHAnsi" w:hAnsiTheme="majorHAnsi" w:cstheme="majorHAnsi"/>
                <w:b/>
                <w:color w:val="FF0000"/>
                <w:sz w:val="20"/>
                <w:szCs w:val="20"/>
              </w:rPr>
            </w:pPr>
          </w:p>
          <w:p w14:paraId="4A6349D5" w14:textId="77777777" w:rsidR="00080C0A" w:rsidRPr="00321DD9" w:rsidRDefault="00080C0A" w:rsidP="00A921B5">
            <w:pPr>
              <w:jc w:val="center"/>
              <w:rPr>
                <w:rFonts w:asciiTheme="majorHAnsi" w:hAnsiTheme="majorHAnsi" w:cstheme="majorHAnsi"/>
                <w:b/>
                <w:color w:val="FF0000"/>
                <w:sz w:val="20"/>
                <w:szCs w:val="20"/>
              </w:rPr>
            </w:pPr>
          </w:p>
          <w:p w14:paraId="5E14413A" w14:textId="77777777" w:rsidR="00080C0A" w:rsidRPr="00080C0A" w:rsidRDefault="00080C0A" w:rsidP="00080C0A">
            <w:pPr>
              <w:jc w:val="center"/>
              <w:rPr>
                <w:rFonts w:asciiTheme="majorHAnsi" w:hAnsiTheme="majorHAnsi" w:cstheme="majorHAnsi"/>
                <w:b/>
                <w:color w:val="000000" w:themeColor="text1"/>
                <w:sz w:val="20"/>
              </w:rPr>
            </w:pPr>
          </w:p>
          <w:p w14:paraId="4A172789" w14:textId="77777777" w:rsidR="00080C0A" w:rsidRDefault="00080C0A" w:rsidP="00080C0A">
            <w:pPr>
              <w:jc w:val="center"/>
              <w:rPr>
                <w:rFonts w:asciiTheme="majorHAnsi" w:hAnsiTheme="majorHAnsi" w:cstheme="majorHAnsi"/>
                <w:b/>
                <w:color w:val="000000" w:themeColor="text1"/>
                <w:sz w:val="20"/>
              </w:rPr>
            </w:pPr>
            <w:r w:rsidRPr="00080C0A">
              <w:rPr>
                <w:rFonts w:asciiTheme="majorHAnsi" w:hAnsiTheme="majorHAnsi" w:cstheme="majorHAnsi"/>
                <w:b/>
                <w:color w:val="000000" w:themeColor="text1"/>
                <w:sz w:val="20"/>
              </w:rPr>
              <w:t>Adding and subtracting fractions.</w:t>
            </w:r>
          </w:p>
          <w:p w14:paraId="755487F6" w14:textId="77777777" w:rsidR="00080C0A" w:rsidRPr="00080C0A" w:rsidRDefault="00080C0A" w:rsidP="00080C0A">
            <w:pPr>
              <w:jc w:val="center"/>
              <w:rPr>
                <w:rFonts w:asciiTheme="majorHAnsi" w:hAnsiTheme="majorHAnsi" w:cstheme="majorHAnsi"/>
                <w:b/>
                <w:color w:val="000000" w:themeColor="text1"/>
                <w:sz w:val="20"/>
              </w:rPr>
            </w:pPr>
          </w:p>
          <w:p w14:paraId="46F0D65D" w14:textId="77777777" w:rsidR="00E84882" w:rsidRPr="00080C0A" w:rsidRDefault="00080C0A" w:rsidP="00080C0A">
            <w:pPr>
              <w:jc w:val="center"/>
              <w:rPr>
                <w:rFonts w:asciiTheme="majorHAnsi" w:hAnsiTheme="majorHAnsi" w:cstheme="majorHAnsi"/>
                <w:b/>
                <w:color w:val="000000" w:themeColor="text1"/>
                <w:sz w:val="20"/>
              </w:rPr>
            </w:pPr>
            <w:r w:rsidRPr="00080C0A">
              <w:rPr>
                <w:rFonts w:asciiTheme="majorHAnsi" w:hAnsiTheme="majorHAnsi" w:cstheme="majorHAnsi"/>
                <w:b/>
                <w:color w:val="000000" w:themeColor="text1"/>
                <w:sz w:val="20"/>
              </w:rPr>
              <w:t>Comparing and ordering fractions</w:t>
            </w:r>
          </w:p>
        </w:tc>
        <w:tc>
          <w:tcPr>
            <w:tcW w:w="2325" w:type="dxa"/>
            <w:shd w:val="clear" w:color="auto" w:fill="F8F8F8"/>
          </w:tcPr>
          <w:p w14:paraId="205C7A24" w14:textId="77777777" w:rsidR="00E84882" w:rsidRPr="00321DD9" w:rsidRDefault="00E84882" w:rsidP="00A921B5">
            <w:pPr>
              <w:jc w:val="center"/>
              <w:rPr>
                <w:rFonts w:asciiTheme="majorHAnsi" w:hAnsiTheme="majorHAnsi" w:cstheme="majorHAnsi"/>
                <w:b/>
                <w:color w:val="FF0000"/>
                <w:sz w:val="20"/>
                <w:szCs w:val="20"/>
              </w:rPr>
            </w:pPr>
            <w:r w:rsidRPr="00321DD9">
              <w:rPr>
                <w:rFonts w:asciiTheme="majorHAnsi" w:hAnsiTheme="majorHAnsi" w:cstheme="majorHAnsi"/>
                <w:b/>
                <w:color w:val="FF0000"/>
                <w:sz w:val="20"/>
                <w:szCs w:val="20"/>
              </w:rPr>
              <w:t>Number and Place Value/Statistics:</w:t>
            </w:r>
            <w:r w:rsidR="00315EE0" w:rsidRPr="00321DD9">
              <w:rPr>
                <w:rFonts w:asciiTheme="majorHAnsi" w:hAnsiTheme="majorHAnsi" w:cstheme="majorHAnsi"/>
                <w:b/>
                <w:color w:val="FF0000"/>
                <w:sz w:val="20"/>
                <w:szCs w:val="20"/>
              </w:rPr>
              <w:t xml:space="preserve"> (9)</w:t>
            </w:r>
          </w:p>
          <w:p w14:paraId="16C66E14" w14:textId="77777777" w:rsidR="00E84882" w:rsidRPr="00321DD9" w:rsidRDefault="00E84882" w:rsidP="00A921B5">
            <w:pPr>
              <w:jc w:val="center"/>
              <w:rPr>
                <w:rFonts w:asciiTheme="majorHAnsi" w:hAnsiTheme="majorHAnsi" w:cstheme="majorHAnsi"/>
                <w:b/>
                <w:color w:val="FF0000"/>
                <w:sz w:val="20"/>
                <w:szCs w:val="20"/>
              </w:rPr>
            </w:pPr>
          </w:p>
          <w:p w14:paraId="5579B52E" w14:textId="77777777" w:rsidR="00080C0A" w:rsidRPr="00080C0A" w:rsidRDefault="00080C0A" w:rsidP="00080C0A">
            <w:pPr>
              <w:jc w:val="center"/>
              <w:rPr>
                <w:rFonts w:asciiTheme="majorHAnsi" w:hAnsiTheme="majorHAnsi" w:cstheme="majorHAnsi"/>
                <w:b/>
                <w:color w:val="000000" w:themeColor="text1"/>
                <w:sz w:val="20"/>
              </w:rPr>
            </w:pPr>
            <w:r w:rsidRPr="00080C0A">
              <w:rPr>
                <w:rFonts w:asciiTheme="majorHAnsi" w:hAnsiTheme="majorHAnsi" w:cstheme="majorHAnsi"/>
                <w:b/>
                <w:color w:val="000000" w:themeColor="text1"/>
                <w:sz w:val="20"/>
              </w:rPr>
              <w:t>Interpreting data using charts, tables and pictograms</w:t>
            </w:r>
          </w:p>
          <w:p w14:paraId="39287D3A" w14:textId="77777777" w:rsidR="00080C0A" w:rsidRPr="00080C0A" w:rsidRDefault="00080C0A" w:rsidP="00080C0A">
            <w:pPr>
              <w:jc w:val="center"/>
              <w:rPr>
                <w:rFonts w:asciiTheme="majorHAnsi" w:hAnsiTheme="majorHAnsi" w:cstheme="majorHAnsi"/>
                <w:b/>
                <w:color w:val="000000" w:themeColor="text1"/>
                <w:sz w:val="20"/>
              </w:rPr>
            </w:pPr>
          </w:p>
          <w:p w14:paraId="6158F9E7" w14:textId="77777777" w:rsidR="00080C0A" w:rsidRPr="00080C0A" w:rsidRDefault="00080C0A" w:rsidP="00080C0A">
            <w:pPr>
              <w:jc w:val="center"/>
              <w:rPr>
                <w:rFonts w:asciiTheme="majorHAnsi" w:hAnsiTheme="majorHAnsi" w:cstheme="majorHAnsi"/>
                <w:b/>
                <w:color w:val="000000" w:themeColor="text1"/>
                <w:sz w:val="20"/>
              </w:rPr>
            </w:pPr>
            <w:r w:rsidRPr="00080C0A">
              <w:rPr>
                <w:rFonts w:asciiTheme="majorHAnsi" w:hAnsiTheme="majorHAnsi" w:cstheme="majorHAnsi"/>
                <w:b/>
                <w:color w:val="000000" w:themeColor="text1"/>
                <w:sz w:val="20"/>
              </w:rPr>
              <w:t>Problem solving one and 2 step questions.</w:t>
            </w:r>
          </w:p>
          <w:p w14:paraId="2D77F8F9" w14:textId="77777777" w:rsidR="00E84882" w:rsidRPr="00321DD9" w:rsidRDefault="00E84882" w:rsidP="00A921B5">
            <w:pPr>
              <w:jc w:val="center"/>
              <w:rPr>
                <w:rFonts w:asciiTheme="majorHAnsi" w:hAnsiTheme="majorHAnsi" w:cstheme="majorHAnsi"/>
                <w:b/>
                <w:color w:val="FF0000"/>
                <w:sz w:val="20"/>
                <w:szCs w:val="20"/>
              </w:rPr>
            </w:pPr>
          </w:p>
        </w:tc>
      </w:tr>
    </w:tbl>
    <w:p w14:paraId="385C175F" w14:textId="77777777" w:rsidR="000C31F3" w:rsidRDefault="000C31F3"/>
    <w:tbl>
      <w:tblPr>
        <w:tblStyle w:val="TableGrid"/>
        <w:tblpPr w:leftFromText="180" w:rightFromText="180" w:vertAnchor="page" w:horzAnchor="margin" w:tblpY="1645"/>
        <w:tblW w:w="0" w:type="auto"/>
        <w:tblLook w:val="04A0" w:firstRow="1" w:lastRow="0" w:firstColumn="1" w:lastColumn="0" w:noHBand="0" w:noVBand="1"/>
      </w:tblPr>
      <w:tblGrid>
        <w:gridCol w:w="2324"/>
        <w:gridCol w:w="2324"/>
        <w:gridCol w:w="2325"/>
        <w:gridCol w:w="2325"/>
        <w:gridCol w:w="2325"/>
        <w:gridCol w:w="2325"/>
      </w:tblGrid>
      <w:tr w:rsidR="000C31F3" w14:paraId="5B0950E5" w14:textId="77777777" w:rsidTr="0056689D">
        <w:trPr>
          <w:trHeight w:val="416"/>
        </w:trPr>
        <w:tc>
          <w:tcPr>
            <w:tcW w:w="2324" w:type="dxa"/>
            <w:shd w:val="clear" w:color="auto" w:fill="00B0F0"/>
            <w:vAlign w:val="center"/>
          </w:tcPr>
          <w:p w14:paraId="3FF97C71" w14:textId="77777777" w:rsidR="000C31F3" w:rsidRPr="00543034" w:rsidRDefault="000C31F3" w:rsidP="0056689D">
            <w:pPr>
              <w:jc w:val="center"/>
              <w:rPr>
                <w:rFonts w:asciiTheme="majorHAnsi" w:hAnsiTheme="majorHAnsi" w:cstheme="majorHAnsi"/>
                <w:b/>
              </w:rPr>
            </w:pPr>
            <w:r>
              <w:rPr>
                <w:rFonts w:asciiTheme="majorHAnsi" w:hAnsiTheme="majorHAnsi" w:cstheme="majorHAnsi"/>
                <w:b/>
              </w:rPr>
              <w:lastRenderedPageBreak/>
              <w:t xml:space="preserve">SSM - </w:t>
            </w:r>
            <w:r w:rsidRPr="00543034">
              <w:rPr>
                <w:rFonts w:asciiTheme="majorHAnsi" w:hAnsiTheme="majorHAnsi" w:cstheme="majorHAnsi"/>
                <w:b/>
              </w:rPr>
              <w:t>Cycle 1</w:t>
            </w:r>
          </w:p>
        </w:tc>
        <w:tc>
          <w:tcPr>
            <w:tcW w:w="2324" w:type="dxa"/>
            <w:shd w:val="clear" w:color="auto" w:fill="00B0F0"/>
            <w:vAlign w:val="center"/>
          </w:tcPr>
          <w:p w14:paraId="6127C83A" w14:textId="77777777" w:rsidR="000C31F3" w:rsidRPr="00946596" w:rsidRDefault="000C31F3" w:rsidP="0056689D">
            <w:pPr>
              <w:jc w:val="center"/>
              <w:rPr>
                <w:b/>
              </w:rPr>
            </w:pPr>
            <w:r w:rsidRPr="00946596">
              <w:rPr>
                <w:b/>
              </w:rPr>
              <w:t xml:space="preserve">Who we are and </w:t>
            </w:r>
            <w:proofErr w:type="gramStart"/>
            <w:r w:rsidRPr="00946596">
              <w:rPr>
                <w:b/>
              </w:rPr>
              <w:t>Where</w:t>
            </w:r>
            <w:proofErr w:type="gramEnd"/>
            <w:r w:rsidRPr="00946596">
              <w:rPr>
                <w:b/>
              </w:rPr>
              <w:t xml:space="preserve"> we belong </w:t>
            </w:r>
          </w:p>
        </w:tc>
        <w:tc>
          <w:tcPr>
            <w:tcW w:w="2325" w:type="dxa"/>
            <w:shd w:val="clear" w:color="auto" w:fill="00B0F0"/>
            <w:vAlign w:val="center"/>
          </w:tcPr>
          <w:p w14:paraId="4E39365B" w14:textId="77777777" w:rsidR="000C31F3" w:rsidRPr="00946596" w:rsidRDefault="000C31F3" w:rsidP="0056689D">
            <w:pPr>
              <w:jc w:val="center"/>
              <w:rPr>
                <w:b/>
              </w:rPr>
            </w:pPr>
            <w:r w:rsidRPr="00946596">
              <w:rPr>
                <w:b/>
              </w:rPr>
              <w:t>Time travellers</w:t>
            </w:r>
          </w:p>
        </w:tc>
        <w:tc>
          <w:tcPr>
            <w:tcW w:w="2325" w:type="dxa"/>
            <w:shd w:val="clear" w:color="auto" w:fill="00B0F0"/>
            <w:vAlign w:val="center"/>
          </w:tcPr>
          <w:p w14:paraId="03E7205F" w14:textId="77777777" w:rsidR="000C31F3" w:rsidRPr="00946596" w:rsidRDefault="00150A4F" w:rsidP="0056689D">
            <w:pPr>
              <w:jc w:val="center"/>
              <w:rPr>
                <w:b/>
              </w:rPr>
            </w:pPr>
            <w:r w:rsidRPr="00946596">
              <w:rPr>
                <w:b/>
              </w:rPr>
              <w:t>Animal Kingdom</w:t>
            </w:r>
          </w:p>
        </w:tc>
        <w:tc>
          <w:tcPr>
            <w:tcW w:w="2325" w:type="dxa"/>
            <w:shd w:val="clear" w:color="auto" w:fill="00B0F0"/>
            <w:vAlign w:val="center"/>
          </w:tcPr>
          <w:p w14:paraId="54D191C9" w14:textId="77777777" w:rsidR="000C31F3" w:rsidRPr="00946596" w:rsidRDefault="00150A4F" w:rsidP="0056689D">
            <w:pPr>
              <w:jc w:val="center"/>
              <w:rPr>
                <w:b/>
              </w:rPr>
            </w:pPr>
            <w:r w:rsidRPr="00946596">
              <w:rPr>
                <w:b/>
              </w:rPr>
              <w:t>Our Beautiful planet</w:t>
            </w:r>
          </w:p>
        </w:tc>
        <w:tc>
          <w:tcPr>
            <w:tcW w:w="2325" w:type="dxa"/>
            <w:shd w:val="clear" w:color="auto" w:fill="00B0F0"/>
            <w:vAlign w:val="center"/>
          </w:tcPr>
          <w:p w14:paraId="06D2AB7B" w14:textId="77777777" w:rsidR="000C31F3" w:rsidRPr="00946596" w:rsidRDefault="000C31F3" w:rsidP="0056689D">
            <w:pPr>
              <w:jc w:val="center"/>
              <w:rPr>
                <w:b/>
              </w:rPr>
            </w:pPr>
            <w:r w:rsidRPr="00946596">
              <w:rPr>
                <w:b/>
              </w:rPr>
              <w:t>Lights camera action</w:t>
            </w:r>
          </w:p>
        </w:tc>
      </w:tr>
      <w:tr w:rsidR="0056689D" w14:paraId="7F076084" w14:textId="77777777" w:rsidTr="0056689D">
        <w:tc>
          <w:tcPr>
            <w:tcW w:w="2324" w:type="dxa"/>
            <w:shd w:val="clear" w:color="auto" w:fill="00B0F0"/>
          </w:tcPr>
          <w:p w14:paraId="0F713869" w14:textId="77777777" w:rsidR="0056689D" w:rsidRPr="00E12BA3" w:rsidRDefault="0056689D" w:rsidP="0056689D">
            <w:pPr>
              <w:rPr>
                <w:rFonts w:asciiTheme="majorHAnsi" w:hAnsiTheme="majorHAnsi" w:cstheme="majorHAnsi"/>
                <w:b/>
              </w:rPr>
            </w:pPr>
            <w:r w:rsidRPr="00E12BA3">
              <w:rPr>
                <w:rFonts w:asciiTheme="majorHAnsi" w:hAnsiTheme="majorHAnsi" w:cstheme="majorHAnsi"/>
                <w:b/>
              </w:rPr>
              <w:t>Phase 1 (Year 1-3)</w:t>
            </w:r>
          </w:p>
        </w:tc>
        <w:tc>
          <w:tcPr>
            <w:tcW w:w="2324" w:type="dxa"/>
            <w:shd w:val="clear" w:color="auto" w:fill="F8F8F8"/>
          </w:tcPr>
          <w:p w14:paraId="058DD81C"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 (1)</w:t>
            </w:r>
          </w:p>
          <w:p w14:paraId="2DA853FC" w14:textId="77777777" w:rsidR="002B35F8" w:rsidRPr="002B35F8" w:rsidRDefault="002B35F8" w:rsidP="0056689D">
            <w:pPr>
              <w:jc w:val="center"/>
              <w:rPr>
                <w:rFonts w:asciiTheme="majorHAnsi" w:hAnsiTheme="majorHAnsi" w:cstheme="majorHAnsi"/>
                <w:b/>
                <w:color w:val="0070C0"/>
                <w:sz w:val="19"/>
                <w:szCs w:val="19"/>
              </w:rPr>
            </w:pPr>
          </w:p>
          <w:p w14:paraId="2DAAABA9" w14:textId="77777777" w:rsidR="0056689D" w:rsidRPr="002B35F8" w:rsidRDefault="004223DE" w:rsidP="0056689D">
            <w:pPr>
              <w:jc w:val="center"/>
              <w:rPr>
                <w:rFonts w:asciiTheme="majorHAnsi" w:hAnsiTheme="majorHAnsi" w:cstheme="majorHAnsi"/>
                <w:b/>
                <w:color w:val="000000" w:themeColor="text1"/>
                <w:sz w:val="19"/>
                <w:szCs w:val="19"/>
              </w:rPr>
            </w:pPr>
            <w:r w:rsidRPr="002B35F8">
              <w:rPr>
                <w:rFonts w:asciiTheme="majorHAnsi" w:hAnsiTheme="majorHAnsi" w:cstheme="majorHAnsi"/>
                <w:b/>
                <w:color w:val="000000" w:themeColor="text1"/>
                <w:sz w:val="19"/>
                <w:szCs w:val="19"/>
              </w:rPr>
              <w:t xml:space="preserve">Manipulating shapes </w:t>
            </w:r>
            <w:r w:rsidR="00457839" w:rsidRPr="002B35F8">
              <w:rPr>
                <w:rFonts w:asciiTheme="majorHAnsi" w:hAnsiTheme="majorHAnsi" w:cstheme="majorHAnsi"/>
                <w:b/>
                <w:color w:val="000000" w:themeColor="text1"/>
                <w:sz w:val="19"/>
                <w:szCs w:val="19"/>
              </w:rPr>
              <w:t xml:space="preserve">– sorters and inset boards </w:t>
            </w:r>
          </w:p>
          <w:p w14:paraId="07884651" w14:textId="77777777" w:rsidR="002B35F8" w:rsidRPr="002B35F8" w:rsidRDefault="002B35F8" w:rsidP="0056689D">
            <w:pPr>
              <w:jc w:val="center"/>
              <w:rPr>
                <w:rFonts w:asciiTheme="majorHAnsi" w:hAnsiTheme="majorHAnsi" w:cstheme="majorHAnsi"/>
                <w:b/>
                <w:color w:val="000000" w:themeColor="text1"/>
                <w:sz w:val="19"/>
                <w:szCs w:val="19"/>
              </w:rPr>
            </w:pPr>
          </w:p>
          <w:p w14:paraId="11FE55B0" w14:textId="77777777" w:rsidR="0056689D" w:rsidRPr="002B35F8"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Time</w:t>
            </w:r>
            <w:r w:rsidR="00BB66FB" w:rsidRPr="002B35F8">
              <w:rPr>
                <w:rFonts w:asciiTheme="majorHAnsi" w:hAnsiTheme="majorHAnsi" w:cstheme="majorHAnsi"/>
                <w:b/>
                <w:color w:val="00B050"/>
                <w:sz w:val="19"/>
                <w:szCs w:val="19"/>
              </w:rPr>
              <w:t xml:space="preserve"> (1)</w:t>
            </w:r>
          </w:p>
          <w:p w14:paraId="652A069E" w14:textId="77777777" w:rsidR="003E7EC1" w:rsidRPr="002B35F8" w:rsidRDefault="003E7EC1" w:rsidP="0056689D">
            <w:pPr>
              <w:jc w:val="center"/>
              <w:rPr>
                <w:rFonts w:asciiTheme="majorHAnsi" w:hAnsiTheme="majorHAnsi" w:cstheme="majorHAnsi"/>
                <w:b/>
                <w:color w:val="FF0000"/>
                <w:sz w:val="19"/>
                <w:szCs w:val="19"/>
              </w:rPr>
            </w:pPr>
            <w:r w:rsidRPr="002B35F8">
              <w:rPr>
                <w:rFonts w:asciiTheme="majorHAnsi" w:hAnsiTheme="majorHAnsi" w:cstheme="majorHAnsi"/>
                <w:b/>
                <w:color w:val="000000" w:themeColor="text1"/>
                <w:sz w:val="19"/>
                <w:szCs w:val="19"/>
              </w:rPr>
              <w:t>Now and next</w:t>
            </w:r>
          </w:p>
        </w:tc>
        <w:tc>
          <w:tcPr>
            <w:tcW w:w="2325" w:type="dxa"/>
            <w:shd w:val="clear" w:color="auto" w:fill="F8F8F8"/>
          </w:tcPr>
          <w:p w14:paraId="184CD8C2" w14:textId="77777777" w:rsidR="00827F4C" w:rsidRDefault="0056689D" w:rsidP="00827F4C">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(1)</w:t>
            </w:r>
          </w:p>
          <w:p w14:paraId="57243988" w14:textId="77777777" w:rsidR="00827F4C" w:rsidRDefault="00827F4C" w:rsidP="00827F4C">
            <w:pPr>
              <w:jc w:val="center"/>
              <w:rPr>
                <w:rFonts w:asciiTheme="majorHAnsi" w:hAnsiTheme="majorHAnsi" w:cstheme="majorHAnsi"/>
                <w:b/>
                <w:sz w:val="19"/>
                <w:szCs w:val="19"/>
              </w:rPr>
            </w:pPr>
            <w:r>
              <w:rPr>
                <w:rFonts w:asciiTheme="majorHAnsi" w:hAnsiTheme="majorHAnsi" w:cstheme="majorHAnsi"/>
                <w:b/>
                <w:sz w:val="19"/>
                <w:szCs w:val="19"/>
              </w:rPr>
              <w:t>Investigating position.</w:t>
            </w:r>
          </w:p>
          <w:p w14:paraId="23BFF2F2" w14:textId="77777777" w:rsidR="00827F4C" w:rsidRDefault="00827F4C" w:rsidP="00827F4C">
            <w:pPr>
              <w:jc w:val="center"/>
              <w:rPr>
                <w:rFonts w:asciiTheme="majorHAnsi" w:hAnsiTheme="majorHAnsi" w:cstheme="majorHAnsi"/>
                <w:b/>
                <w:sz w:val="19"/>
                <w:szCs w:val="19"/>
              </w:rPr>
            </w:pPr>
            <w:r>
              <w:rPr>
                <w:rFonts w:asciiTheme="majorHAnsi" w:hAnsiTheme="majorHAnsi" w:cstheme="majorHAnsi"/>
                <w:b/>
                <w:sz w:val="19"/>
                <w:szCs w:val="19"/>
              </w:rPr>
              <w:t>(</w:t>
            </w:r>
            <w:proofErr w:type="gramStart"/>
            <w:r>
              <w:rPr>
                <w:rFonts w:asciiTheme="majorHAnsi" w:hAnsiTheme="majorHAnsi" w:cstheme="majorHAnsi"/>
                <w:b/>
                <w:sz w:val="19"/>
                <w:szCs w:val="19"/>
              </w:rPr>
              <w:t>moving</w:t>
            </w:r>
            <w:proofErr w:type="gramEnd"/>
            <w:r>
              <w:rPr>
                <w:rFonts w:asciiTheme="majorHAnsi" w:hAnsiTheme="majorHAnsi" w:cstheme="majorHAnsi"/>
                <w:b/>
                <w:sz w:val="19"/>
                <w:szCs w:val="19"/>
              </w:rPr>
              <w:t xml:space="preserve"> in space) </w:t>
            </w:r>
          </w:p>
          <w:p w14:paraId="15D7EDE8" w14:textId="77777777" w:rsidR="00240863" w:rsidRDefault="00240863" w:rsidP="0056689D">
            <w:pPr>
              <w:jc w:val="center"/>
              <w:rPr>
                <w:rFonts w:asciiTheme="majorHAnsi" w:hAnsiTheme="majorHAnsi" w:cstheme="majorHAnsi"/>
                <w:b/>
                <w:sz w:val="19"/>
                <w:szCs w:val="19"/>
              </w:rPr>
            </w:pPr>
          </w:p>
          <w:p w14:paraId="17CE9568" w14:textId="77777777" w:rsidR="00614952" w:rsidRDefault="00614952" w:rsidP="0056689D">
            <w:pPr>
              <w:jc w:val="center"/>
              <w:rPr>
                <w:rFonts w:asciiTheme="majorHAnsi" w:hAnsiTheme="majorHAnsi" w:cstheme="majorHAnsi"/>
                <w:b/>
                <w:color w:val="00B050"/>
                <w:sz w:val="19"/>
                <w:szCs w:val="19"/>
              </w:rPr>
            </w:pPr>
            <w:r>
              <w:rPr>
                <w:rFonts w:asciiTheme="majorHAnsi" w:hAnsiTheme="majorHAnsi" w:cstheme="majorHAnsi"/>
                <w:b/>
                <w:sz w:val="19"/>
                <w:szCs w:val="19"/>
              </w:rPr>
              <w:t xml:space="preserve"> </w:t>
            </w:r>
            <w:r w:rsidR="008B5635">
              <w:rPr>
                <w:rFonts w:asciiTheme="majorHAnsi" w:hAnsiTheme="majorHAnsi" w:cstheme="majorHAnsi"/>
                <w:b/>
                <w:color w:val="00B050"/>
                <w:sz w:val="19"/>
                <w:szCs w:val="19"/>
              </w:rPr>
              <w:t xml:space="preserve"> </w:t>
            </w:r>
            <w:r w:rsidR="008920AA">
              <w:rPr>
                <w:rFonts w:asciiTheme="majorHAnsi" w:hAnsiTheme="majorHAnsi" w:cstheme="majorHAnsi"/>
                <w:b/>
                <w:color w:val="00B050"/>
                <w:sz w:val="19"/>
                <w:szCs w:val="19"/>
              </w:rPr>
              <w:t>Capacity</w:t>
            </w:r>
            <w:r w:rsidR="008920AA" w:rsidRPr="002B35F8">
              <w:rPr>
                <w:rFonts w:asciiTheme="majorHAnsi" w:hAnsiTheme="majorHAnsi" w:cstheme="majorHAnsi"/>
                <w:b/>
                <w:color w:val="00B050"/>
                <w:sz w:val="19"/>
                <w:szCs w:val="19"/>
              </w:rPr>
              <w:t xml:space="preserve"> (</w:t>
            </w:r>
            <w:r w:rsidR="008B5635" w:rsidRPr="002B35F8">
              <w:rPr>
                <w:rFonts w:asciiTheme="majorHAnsi" w:hAnsiTheme="majorHAnsi" w:cstheme="majorHAnsi"/>
                <w:b/>
                <w:color w:val="00B050"/>
                <w:sz w:val="19"/>
                <w:szCs w:val="19"/>
              </w:rPr>
              <w:t>1)</w:t>
            </w:r>
          </w:p>
          <w:p w14:paraId="6B466C21" w14:textId="77777777" w:rsidR="00010625" w:rsidRPr="00614952" w:rsidRDefault="00010625" w:rsidP="0056689D">
            <w:pPr>
              <w:jc w:val="center"/>
              <w:rPr>
                <w:rFonts w:asciiTheme="majorHAnsi" w:hAnsiTheme="majorHAnsi" w:cstheme="majorHAnsi"/>
                <w:b/>
                <w:sz w:val="19"/>
                <w:szCs w:val="19"/>
              </w:rPr>
            </w:pPr>
            <w:r>
              <w:rPr>
                <w:rFonts w:asciiTheme="majorHAnsi" w:hAnsiTheme="majorHAnsi" w:cstheme="majorHAnsi"/>
                <w:b/>
                <w:sz w:val="19"/>
                <w:szCs w:val="19"/>
              </w:rPr>
              <w:t xml:space="preserve">Exploring capacity </w:t>
            </w:r>
          </w:p>
        </w:tc>
        <w:tc>
          <w:tcPr>
            <w:tcW w:w="2325" w:type="dxa"/>
            <w:shd w:val="clear" w:color="auto" w:fill="F8F8F8"/>
          </w:tcPr>
          <w:p w14:paraId="07AF146B"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Pattern</w:t>
            </w:r>
          </w:p>
          <w:p w14:paraId="62AF0C09" w14:textId="77777777" w:rsidR="00240863" w:rsidRPr="00240863" w:rsidRDefault="00240863" w:rsidP="008B5635">
            <w:pPr>
              <w:jc w:val="center"/>
              <w:rPr>
                <w:rFonts w:asciiTheme="majorHAnsi" w:hAnsiTheme="majorHAnsi" w:cstheme="majorHAnsi"/>
                <w:b/>
                <w:sz w:val="19"/>
                <w:szCs w:val="19"/>
              </w:rPr>
            </w:pPr>
            <w:r w:rsidRPr="00240863">
              <w:rPr>
                <w:rFonts w:asciiTheme="majorHAnsi" w:hAnsiTheme="majorHAnsi" w:cstheme="majorHAnsi"/>
                <w:b/>
                <w:sz w:val="19"/>
                <w:szCs w:val="19"/>
              </w:rPr>
              <w:t>Participate, respond and predict to patterns in action songs&amp; rhymes</w:t>
            </w:r>
          </w:p>
          <w:p w14:paraId="706D93D4" w14:textId="77777777" w:rsidR="00240863" w:rsidRDefault="00240863" w:rsidP="008B5635">
            <w:pPr>
              <w:jc w:val="center"/>
              <w:rPr>
                <w:rFonts w:asciiTheme="majorHAnsi" w:hAnsiTheme="majorHAnsi" w:cstheme="majorHAnsi"/>
                <w:b/>
                <w:color w:val="00B050"/>
                <w:sz w:val="19"/>
                <w:szCs w:val="19"/>
              </w:rPr>
            </w:pPr>
          </w:p>
          <w:p w14:paraId="36CD0EB2" w14:textId="77777777" w:rsidR="008B5635" w:rsidRDefault="008B5635" w:rsidP="008B5635">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Size (1)</w:t>
            </w:r>
          </w:p>
          <w:p w14:paraId="73B9A50B" w14:textId="77777777" w:rsidR="0056689D" w:rsidRPr="002B35F8" w:rsidRDefault="008B5635" w:rsidP="008B5635">
            <w:pPr>
              <w:jc w:val="center"/>
              <w:rPr>
                <w:b/>
                <w:sz w:val="19"/>
                <w:szCs w:val="19"/>
              </w:rPr>
            </w:pPr>
            <w:r>
              <w:rPr>
                <w:rFonts w:asciiTheme="majorHAnsi" w:hAnsiTheme="majorHAnsi" w:cstheme="majorHAnsi"/>
                <w:b/>
                <w:sz w:val="19"/>
                <w:szCs w:val="19"/>
              </w:rPr>
              <w:t xml:space="preserve">Sorting and identifying big and small. </w:t>
            </w:r>
          </w:p>
        </w:tc>
        <w:tc>
          <w:tcPr>
            <w:tcW w:w="2325" w:type="dxa"/>
            <w:shd w:val="clear" w:color="auto" w:fill="F8F8F8"/>
          </w:tcPr>
          <w:p w14:paraId="33FD83CB"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 (2)</w:t>
            </w:r>
          </w:p>
          <w:p w14:paraId="1FB5D2B2" w14:textId="77777777" w:rsidR="0056689D" w:rsidRPr="002B35F8" w:rsidRDefault="00457839" w:rsidP="0056689D">
            <w:pPr>
              <w:jc w:val="center"/>
              <w:rPr>
                <w:rFonts w:asciiTheme="majorHAnsi" w:hAnsiTheme="majorHAnsi" w:cstheme="majorHAnsi"/>
                <w:b/>
                <w:color w:val="000000" w:themeColor="text1"/>
                <w:sz w:val="19"/>
                <w:szCs w:val="19"/>
              </w:rPr>
            </w:pPr>
            <w:r w:rsidRPr="002B35F8">
              <w:rPr>
                <w:rFonts w:asciiTheme="majorHAnsi" w:hAnsiTheme="majorHAnsi" w:cstheme="majorHAnsi"/>
                <w:b/>
                <w:color w:val="000000" w:themeColor="text1"/>
                <w:sz w:val="19"/>
                <w:szCs w:val="19"/>
              </w:rPr>
              <w:t>Stacking</w:t>
            </w:r>
            <w:r w:rsidR="00931710">
              <w:rPr>
                <w:rFonts w:asciiTheme="majorHAnsi" w:hAnsiTheme="majorHAnsi" w:cstheme="majorHAnsi"/>
                <w:b/>
                <w:color w:val="000000" w:themeColor="text1"/>
                <w:sz w:val="19"/>
                <w:szCs w:val="19"/>
              </w:rPr>
              <w:t xml:space="preserve">, </w:t>
            </w:r>
            <w:r w:rsidRPr="002B35F8">
              <w:rPr>
                <w:rFonts w:asciiTheme="majorHAnsi" w:hAnsiTheme="majorHAnsi" w:cstheme="majorHAnsi"/>
                <w:b/>
                <w:color w:val="000000" w:themeColor="text1"/>
                <w:sz w:val="19"/>
                <w:szCs w:val="19"/>
              </w:rPr>
              <w:t>constructions</w:t>
            </w:r>
            <w:r w:rsidR="00931710">
              <w:rPr>
                <w:rFonts w:asciiTheme="majorHAnsi" w:hAnsiTheme="majorHAnsi" w:cstheme="majorHAnsi"/>
                <w:b/>
                <w:color w:val="000000" w:themeColor="text1"/>
                <w:sz w:val="19"/>
                <w:szCs w:val="19"/>
              </w:rPr>
              <w:t xml:space="preserve"> and making pictures. </w:t>
            </w:r>
          </w:p>
          <w:p w14:paraId="1D60C93D" w14:textId="77777777" w:rsidR="002B35F8" w:rsidRPr="002B35F8" w:rsidRDefault="002B35F8" w:rsidP="0056689D">
            <w:pPr>
              <w:jc w:val="center"/>
              <w:rPr>
                <w:rFonts w:asciiTheme="majorHAnsi" w:hAnsiTheme="majorHAnsi" w:cstheme="majorHAnsi"/>
                <w:b/>
                <w:color w:val="000000" w:themeColor="text1"/>
                <w:sz w:val="19"/>
                <w:szCs w:val="19"/>
              </w:rPr>
            </w:pPr>
          </w:p>
          <w:p w14:paraId="2514E315" w14:textId="77777777" w:rsidR="0056689D"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Money</w:t>
            </w:r>
            <w:r w:rsidR="00BB66FB" w:rsidRPr="002B35F8">
              <w:rPr>
                <w:rFonts w:asciiTheme="majorHAnsi" w:hAnsiTheme="majorHAnsi" w:cstheme="majorHAnsi"/>
                <w:b/>
                <w:color w:val="00B050"/>
                <w:sz w:val="19"/>
                <w:szCs w:val="19"/>
              </w:rPr>
              <w:t xml:space="preserve"> (1)</w:t>
            </w:r>
          </w:p>
          <w:p w14:paraId="2D585FC4" w14:textId="77777777" w:rsidR="007376F9" w:rsidRPr="002B35F8" w:rsidRDefault="00AE31CE" w:rsidP="0056689D">
            <w:pPr>
              <w:jc w:val="center"/>
              <w:rPr>
                <w:rFonts w:asciiTheme="majorHAnsi" w:hAnsiTheme="majorHAnsi" w:cstheme="majorHAnsi"/>
                <w:b/>
                <w:color w:val="FF0000"/>
                <w:sz w:val="19"/>
                <w:szCs w:val="19"/>
              </w:rPr>
            </w:pPr>
            <w:r w:rsidRPr="00AE31CE">
              <w:rPr>
                <w:rFonts w:asciiTheme="majorHAnsi" w:hAnsiTheme="majorHAnsi" w:cstheme="majorHAnsi"/>
                <w:b/>
                <w:sz w:val="19"/>
                <w:szCs w:val="19"/>
              </w:rPr>
              <w:t>Understanding transactions</w:t>
            </w:r>
            <w:r>
              <w:rPr>
                <w:rFonts w:asciiTheme="majorHAnsi" w:hAnsiTheme="majorHAnsi" w:cstheme="majorHAnsi"/>
                <w:b/>
                <w:sz w:val="19"/>
                <w:szCs w:val="19"/>
              </w:rPr>
              <w:t xml:space="preserve"> (exchanging items) </w:t>
            </w:r>
          </w:p>
        </w:tc>
        <w:tc>
          <w:tcPr>
            <w:tcW w:w="2325" w:type="dxa"/>
            <w:shd w:val="clear" w:color="auto" w:fill="F8F8F8"/>
          </w:tcPr>
          <w:p w14:paraId="325EB274" w14:textId="77777777" w:rsidR="0056689D"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(2)</w:t>
            </w:r>
          </w:p>
          <w:p w14:paraId="75F0D438" w14:textId="77777777" w:rsidR="00827F4C" w:rsidRPr="002B35F8" w:rsidRDefault="00827F4C" w:rsidP="0056689D">
            <w:pPr>
              <w:jc w:val="center"/>
              <w:rPr>
                <w:rFonts w:asciiTheme="majorHAnsi" w:hAnsiTheme="majorHAnsi" w:cstheme="majorHAnsi"/>
                <w:b/>
                <w:color w:val="0070C0"/>
                <w:sz w:val="19"/>
                <w:szCs w:val="19"/>
              </w:rPr>
            </w:pPr>
          </w:p>
          <w:p w14:paraId="330A5E82" w14:textId="77777777" w:rsidR="0056689D" w:rsidRDefault="00827F4C" w:rsidP="0056689D">
            <w:pPr>
              <w:jc w:val="center"/>
              <w:rPr>
                <w:b/>
                <w:sz w:val="19"/>
                <w:szCs w:val="19"/>
              </w:rPr>
            </w:pPr>
            <w:r>
              <w:rPr>
                <w:b/>
                <w:sz w:val="19"/>
                <w:szCs w:val="19"/>
              </w:rPr>
              <w:t xml:space="preserve">Exploration – fitting things in to spaces. </w:t>
            </w:r>
          </w:p>
          <w:p w14:paraId="2FD865F0" w14:textId="77777777" w:rsidR="00827F4C" w:rsidRPr="002B35F8" w:rsidRDefault="00827F4C" w:rsidP="0056689D">
            <w:pPr>
              <w:jc w:val="center"/>
              <w:rPr>
                <w:b/>
                <w:sz w:val="19"/>
                <w:szCs w:val="19"/>
              </w:rPr>
            </w:pPr>
          </w:p>
          <w:p w14:paraId="1BCB7152" w14:textId="77777777" w:rsidR="0056689D" w:rsidRPr="002B35F8"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Time</w:t>
            </w:r>
            <w:r w:rsidR="00BB66FB" w:rsidRPr="002B35F8">
              <w:rPr>
                <w:rFonts w:asciiTheme="majorHAnsi" w:hAnsiTheme="majorHAnsi" w:cstheme="majorHAnsi"/>
                <w:b/>
                <w:color w:val="00B050"/>
                <w:sz w:val="19"/>
                <w:szCs w:val="19"/>
              </w:rPr>
              <w:t xml:space="preserve"> (2)</w:t>
            </w:r>
          </w:p>
          <w:p w14:paraId="66C7150D" w14:textId="77777777" w:rsidR="002B35F8" w:rsidRPr="002B35F8" w:rsidRDefault="002B35F8" w:rsidP="0056689D">
            <w:pPr>
              <w:jc w:val="center"/>
              <w:rPr>
                <w:rFonts w:asciiTheme="majorHAnsi" w:hAnsiTheme="majorHAnsi" w:cstheme="majorHAnsi"/>
                <w:b/>
                <w:color w:val="00B050"/>
                <w:sz w:val="19"/>
                <w:szCs w:val="19"/>
              </w:rPr>
            </w:pPr>
          </w:p>
          <w:p w14:paraId="7E7F91C0" w14:textId="77777777" w:rsidR="003E7EC1" w:rsidRPr="002B35F8" w:rsidRDefault="003E7EC1" w:rsidP="0056689D">
            <w:pPr>
              <w:jc w:val="center"/>
              <w:rPr>
                <w:b/>
                <w:sz w:val="19"/>
                <w:szCs w:val="19"/>
              </w:rPr>
            </w:pPr>
            <w:r w:rsidRPr="002B35F8">
              <w:rPr>
                <w:b/>
                <w:sz w:val="19"/>
                <w:szCs w:val="19"/>
              </w:rPr>
              <w:t>Before, now, later</w:t>
            </w:r>
          </w:p>
        </w:tc>
      </w:tr>
      <w:tr w:rsidR="0056689D" w14:paraId="2FD6D924" w14:textId="77777777" w:rsidTr="0056689D">
        <w:tc>
          <w:tcPr>
            <w:tcW w:w="2324" w:type="dxa"/>
            <w:shd w:val="clear" w:color="auto" w:fill="00B0F0"/>
          </w:tcPr>
          <w:p w14:paraId="590EAC33" w14:textId="77777777" w:rsidR="0056689D" w:rsidRPr="00E12BA3" w:rsidRDefault="0056689D" w:rsidP="0056689D">
            <w:pPr>
              <w:rPr>
                <w:rFonts w:asciiTheme="majorHAnsi" w:hAnsiTheme="majorHAnsi" w:cstheme="majorHAnsi"/>
                <w:b/>
              </w:rPr>
            </w:pPr>
            <w:r w:rsidRPr="00E12BA3">
              <w:rPr>
                <w:rFonts w:asciiTheme="majorHAnsi" w:hAnsiTheme="majorHAnsi" w:cstheme="majorHAnsi"/>
                <w:b/>
              </w:rPr>
              <w:t>Phase 2 (Year 4-6)</w:t>
            </w:r>
          </w:p>
        </w:tc>
        <w:tc>
          <w:tcPr>
            <w:tcW w:w="2324" w:type="dxa"/>
            <w:shd w:val="clear" w:color="auto" w:fill="F8F8F8"/>
          </w:tcPr>
          <w:p w14:paraId="22F1114C"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 (7)</w:t>
            </w:r>
          </w:p>
          <w:p w14:paraId="15315240" w14:textId="77777777" w:rsidR="002B35F8" w:rsidRPr="002B35F8" w:rsidRDefault="002B35F8" w:rsidP="0056689D">
            <w:pPr>
              <w:jc w:val="center"/>
              <w:rPr>
                <w:rFonts w:asciiTheme="majorHAnsi" w:hAnsiTheme="majorHAnsi" w:cstheme="majorHAnsi"/>
                <w:b/>
                <w:color w:val="0070C0"/>
                <w:sz w:val="19"/>
                <w:szCs w:val="19"/>
              </w:rPr>
            </w:pPr>
          </w:p>
          <w:p w14:paraId="202D1939" w14:textId="77777777" w:rsidR="0056689D" w:rsidRPr="002B35F8" w:rsidRDefault="00FA0CC8" w:rsidP="0056689D">
            <w:pPr>
              <w:jc w:val="center"/>
              <w:rPr>
                <w:b/>
                <w:color w:val="000000" w:themeColor="text1"/>
                <w:sz w:val="19"/>
                <w:szCs w:val="19"/>
              </w:rPr>
            </w:pPr>
            <w:r w:rsidRPr="002B35F8">
              <w:rPr>
                <w:b/>
                <w:color w:val="000000" w:themeColor="text1"/>
                <w:sz w:val="19"/>
                <w:szCs w:val="19"/>
              </w:rPr>
              <w:t xml:space="preserve">Using and recognising formal and informal shape names </w:t>
            </w:r>
            <w:r w:rsidR="00B05FBF">
              <w:rPr>
                <w:b/>
                <w:color w:val="000000" w:themeColor="text1"/>
                <w:sz w:val="19"/>
                <w:szCs w:val="19"/>
              </w:rPr>
              <w:t>(2d and 3d)</w:t>
            </w:r>
          </w:p>
          <w:p w14:paraId="7D2D6D7B" w14:textId="77777777" w:rsidR="002B35F8" w:rsidRPr="002B35F8" w:rsidRDefault="002B35F8" w:rsidP="0056689D">
            <w:pPr>
              <w:jc w:val="center"/>
              <w:rPr>
                <w:b/>
                <w:color w:val="000000" w:themeColor="text1"/>
                <w:sz w:val="19"/>
                <w:szCs w:val="19"/>
              </w:rPr>
            </w:pPr>
          </w:p>
          <w:p w14:paraId="52CDF65A" w14:textId="77777777" w:rsidR="0056689D" w:rsidRPr="002B35F8"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Time</w:t>
            </w:r>
            <w:r w:rsidR="00BB66FB" w:rsidRPr="002B35F8">
              <w:rPr>
                <w:rFonts w:asciiTheme="majorHAnsi" w:hAnsiTheme="majorHAnsi" w:cstheme="majorHAnsi"/>
                <w:b/>
                <w:color w:val="00B050"/>
                <w:sz w:val="19"/>
                <w:szCs w:val="19"/>
              </w:rPr>
              <w:t xml:space="preserve"> (6)</w:t>
            </w:r>
          </w:p>
          <w:p w14:paraId="4270BF79" w14:textId="77777777" w:rsidR="002B35F8" w:rsidRPr="002B35F8" w:rsidRDefault="002B35F8" w:rsidP="002B35F8">
            <w:pPr>
              <w:rPr>
                <w:rFonts w:asciiTheme="majorHAnsi" w:hAnsiTheme="majorHAnsi" w:cstheme="majorHAnsi"/>
                <w:b/>
                <w:color w:val="00B050"/>
                <w:sz w:val="19"/>
                <w:szCs w:val="19"/>
              </w:rPr>
            </w:pPr>
          </w:p>
          <w:p w14:paraId="7A6E6A8E" w14:textId="77777777" w:rsidR="003E7EC1" w:rsidRPr="002B35F8" w:rsidRDefault="003E7EC1" w:rsidP="0056689D">
            <w:pPr>
              <w:jc w:val="center"/>
              <w:rPr>
                <w:b/>
                <w:color w:val="FFC000"/>
                <w:sz w:val="19"/>
                <w:szCs w:val="19"/>
              </w:rPr>
            </w:pPr>
            <w:r w:rsidRPr="002B35F8">
              <w:rPr>
                <w:b/>
                <w:color w:val="000000" w:themeColor="text1"/>
                <w:sz w:val="19"/>
                <w:szCs w:val="19"/>
              </w:rPr>
              <w:t>Comparing and describing time (earlier and later)</w:t>
            </w:r>
          </w:p>
        </w:tc>
        <w:tc>
          <w:tcPr>
            <w:tcW w:w="2325" w:type="dxa"/>
            <w:shd w:val="clear" w:color="auto" w:fill="F8F8F8"/>
          </w:tcPr>
          <w:p w14:paraId="78FAD579" w14:textId="77777777" w:rsidR="0056689D"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(7)</w:t>
            </w:r>
          </w:p>
          <w:p w14:paraId="49DC87F4" w14:textId="77777777" w:rsidR="00295862" w:rsidRPr="002B35F8" w:rsidRDefault="00295862" w:rsidP="0056689D">
            <w:pPr>
              <w:jc w:val="center"/>
              <w:rPr>
                <w:rFonts w:asciiTheme="majorHAnsi" w:hAnsiTheme="majorHAnsi" w:cstheme="majorHAnsi"/>
                <w:b/>
                <w:color w:val="0070C0"/>
                <w:sz w:val="19"/>
                <w:szCs w:val="19"/>
              </w:rPr>
            </w:pPr>
          </w:p>
          <w:p w14:paraId="2C58855E" w14:textId="77777777" w:rsidR="0056689D" w:rsidRDefault="00295862" w:rsidP="0056689D">
            <w:pPr>
              <w:jc w:val="center"/>
              <w:rPr>
                <w:b/>
                <w:sz w:val="19"/>
                <w:szCs w:val="19"/>
              </w:rPr>
            </w:pPr>
            <w:r>
              <w:rPr>
                <w:b/>
                <w:sz w:val="19"/>
                <w:szCs w:val="19"/>
              </w:rPr>
              <w:t>Using and following simple spatial directions. (</w:t>
            </w:r>
            <w:proofErr w:type="gramStart"/>
            <w:r>
              <w:rPr>
                <w:b/>
                <w:sz w:val="19"/>
                <w:szCs w:val="19"/>
              </w:rPr>
              <w:t>using</w:t>
            </w:r>
            <w:proofErr w:type="gramEnd"/>
            <w:r>
              <w:rPr>
                <w:b/>
                <w:sz w:val="19"/>
                <w:szCs w:val="19"/>
              </w:rPr>
              <w:t xml:space="preserve"> mathematical language)</w:t>
            </w:r>
          </w:p>
          <w:p w14:paraId="5B0125F0" w14:textId="77777777" w:rsidR="00295862" w:rsidRPr="002B35F8" w:rsidRDefault="00295862" w:rsidP="0056689D">
            <w:pPr>
              <w:jc w:val="center"/>
              <w:rPr>
                <w:b/>
                <w:sz w:val="19"/>
                <w:szCs w:val="19"/>
              </w:rPr>
            </w:pPr>
          </w:p>
          <w:p w14:paraId="56194A45" w14:textId="77777777" w:rsidR="00614952" w:rsidRDefault="00614952" w:rsidP="0056689D">
            <w:pPr>
              <w:jc w:val="center"/>
              <w:rPr>
                <w:rFonts w:asciiTheme="majorHAnsi" w:hAnsiTheme="majorHAnsi" w:cstheme="majorHAnsi"/>
                <w:b/>
                <w:color w:val="00B050"/>
                <w:sz w:val="19"/>
                <w:szCs w:val="19"/>
              </w:rPr>
            </w:pPr>
            <w:r>
              <w:rPr>
                <w:b/>
                <w:sz w:val="19"/>
                <w:szCs w:val="19"/>
              </w:rPr>
              <w:t xml:space="preserve"> </w:t>
            </w:r>
            <w:r w:rsidR="008B5635" w:rsidRPr="002B35F8">
              <w:rPr>
                <w:rFonts w:asciiTheme="majorHAnsi" w:hAnsiTheme="majorHAnsi" w:cstheme="majorHAnsi"/>
                <w:b/>
                <w:color w:val="00B050"/>
                <w:sz w:val="19"/>
                <w:szCs w:val="19"/>
              </w:rPr>
              <w:t xml:space="preserve"> Capacity (4)</w:t>
            </w:r>
          </w:p>
          <w:p w14:paraId="234309FE" w14:textId="77777777" w:rsidR="00012FEC" w:rsidRPr="002B35F8" w:rsidRDefault="00012FEC" w:rsidP="0056689D">
            <w:pPr>
              <w:jc w:val="center"/>
              <w:rPr>
                <w:b/>
                <w:sz w:val="19"/>
                <w:szCs w:val="19"/>
              </w:rPr>
            </w:pPr>
            <w:r>
              <w:rPr>
                <w:b/>
                <w:sz w:val="19"/>
                <w:szCs w:val="19"/>
              </w:rPr>
              <w:t xml:space="preserve">Describing capacity </w:t>
            </w:r>
          </w:p>
        </w:tc>
        <w:tc>
          <w:tcPr>
            <w:tcW w:w="2325" w:type="dxa"/>
            <w:shd w:val="clear" w:color="auto" w:fill="F8F8F8"/>
          </w:tcPr>
          <w:p w14:paraId="5DE30F57"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Pattern</w:t>
            </w:r>
          </w:p>
          <w:p w14:paraId="6AD0740A" w14:textId="77777777" w:rsidR="00240863" w:rsidRDefault="00240863" w:rsidP="00240863">
            <w:pPr>
              <w:jc w:val="center"/>
              <w:rPr>
                <w:b/>
                <w:sz w:val="19"/>
                <w:szCs w:val="19"/>
              </w:rPr>
            </w:pPr>
            <w:r>
              <w:rPr>
                <w:b/>
                <w:sz w:val="19"/>
                <w:szCs w:val="19"/>
              </w:rPr>
              <w:t>Spotting the pattern rule (repetition and symmetry)</w:t>
            </w:r>
          </w:p>
          <w:p w14:paraId="5A009200" w14:textId="77777777" w:rsidR="0056689D" w:rsidRPr="002B35F8" w:rsidRDefault="0056689D" w:rsidP="0056689D">
            <w:pPr>
              <w:jc w:val="center"/>
              <w:rPr>
                <w:b/>
                <w:sz w:val="19"/>
                <w:szCs w:val="19"/>
              </w:rPr>
            </w:pPr>
          </w:p>
          <w:p w14:paraId="62EDF944" w14:textId="77777777" w:rsidR="008B5635" w:rsidRDefault="008B5635" w:rsidP="008B5635">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Size (4)</w:t>
            </w:r>
          </w:p>
          <w:p w14:paraId="5E809BCA" w14:textId="77777777" w:rsidR="008B5635" w:rsidRDefault="008B5635" w:rsidP="008B5635">
            <w:pPr>
              <w:jc w:val="center"/>
              <w:rPr>
                <w:b/>
                <w:sz w:val="19"/>
                <w:szCs w:val="19"/>
              </w:rPr>
            </w:pPr>
          </w:p>
          <w:p w14:paraId="06E5786A" w14:textId="77777777" w:rsidR="0056689D" w:rsidRPr="002B35F8" w:rsidRDefault="008B5635" w:rsidP="008B5635">
            <w:pPr>
              <w:jc w:val="center"/>
              <w:rPr>
                <w:b/>
                <w:sz w:val="19"/>
                <w:szCs w:val="19"/>
              </w:rPr>
            </w:pPr>
            <w:r>
              <w:rPr>
                <w:b/>
                <w:sz w:val="19"/>
                <w:szCs w:val="19"/>
              </w:rPr>
              <w:t>Comparing &amp; describing length</w:t>
            </w:r>
            <w:r w:rsidR="00AD74FA">
              <w:rPr>
                <w:b/>
                <w:sz w:val="19"/>
                <w:szCs w:val="19"/>
              </w:rPr>
              <w:t>/</w:t>
            </w:r>
            <w:proofErr w:type="gramStart"/>
            <w:r w:rsidR="00AD74FA">
              <w:rPr>
                <w:b/>
                <w:sz w:val="19"/>
                <w:szCs w:val="19"/>
              </w:rPr>
              <w:t>height  &amp;</w:t>
            </w:r>
            <w:proofErr w:type="gramEnd"/>
            <w:r w:rsidR="00AD74FA">
              <w:rPr>
                <w:b/>
                <w:sz w:val="19"/>
                <w:szCs w:val="19"/>
              </w:rPr>
              <w:t xml:space="preserve"> Weight </w:t>
            </w:r>
          </w:p>
        </w:tc>
        <w:tc>
          <w:tcPr>
            <w:tcW w:w="2325" w:type="dxa"/>
            <w:shd w:val="clear" w:color="auto" w:fill="F8F8F8"/>
          </w:tcPr>
          <w:p w14:paraId="2C4940CB"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 (8)</w:t>
            </w:r>
          </w:p>
          <w:p w14:paraId="11476DC3" w14:textId="77777777" w:rsidR="0056689D" w:rsidRDefault="00FA0CC8" w:rsidP="0056689D">
            <w:pPr>
              <w:jc w:val="center"/>
              <w:rPr>
                <w:rFonts w:asciiTheme="majorHAnsi" w:hAnsiTheme="majorHAnsi" w:cstheme="majorHAnsi"/>
                <w:b/>
                <w:color w:val="000000" w:themeColor="text1"/>
                <w:sz w:val="19"/>
                <w:szCs w:val="19"/>
              </w:rPr>
            </w:pPr>
            <w:r w:rsidRPr="002B35F8">
              <w:rPr>
                <w:rFonts w:asciiTheme="majorHAnsi" w:hAnsiTheme="majorHAnsi" w:cstheme="majorHAnsi"/>
                <w:b/>
                <w:color w:val="000000" w:themeColor="text1"/>
                <w:sz w:val="19"/>
                <w:szCs w:val="19"/>
              </w:rPr>
              <w:t xml:space="preserve">Composing and decomposing shapes </w:t>
            </w:r>
          </w:p>
          <w:p w14:paraId="7C4A8649" w14:textId="77777777" w:rsidR="00931710" w:rsidRPr="002B35F8" w:rsidRDefault="00931710" w:rsidP="0056689D">
            <w:pPr>
              <w:jc w:val="center"/>
              <w:rPr>
                <w:rFonts w:asciiTheme="majorHAnsi" w:hAnsiTheme="majorHAnsi" w:cstheme="majorHAnsi"/>
                <w:b/>
                <w:color w:val="000000" w:themeColor="text1"/>
                <w:sz w:val="19"/>
                <w:szCs w:val="19"/>
              </w:rPr>
            </w:pPr>
          </w:p>
          <w:p w14:paraId="520EA46A" w14:textId="77777777" w:rsidR="0056689D"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Money</w:t>
            </w:r>
            <w:r w:rsidR="00BB66FB" w:rsidRPr="002B35F8">
              <w:rPr>
                <w:rFonts w:asciiTheme="majorHAnsi" w:hAnsiTheme="majorHAnsi" w:cstheme="majorHAnsi"/>
                <w:b/>
                <w:color w:val="00B050"/>
                <w:sz w:val="19"/>
                <w:szCs w:val="19"/>
              </w:rPr>
              <w:t xml:space="preserve"> (5)</w:t>
            </w:r>
          </w:p>
          <w:p w14:paraId="16C66721" w14:textId="77777777" w:rsidR="00AE31CE" w:rsidRPr="002B35F8" w:rsidRDefault="00AE31CE" w:rsidP="0056689D">
            <w:pPr>
              <w:jc w:val="center"/>
              <w:rPr>
                <w:rFonts w:asciiTheme="majorHAnsi" w:hAnsiTheme="majorHAnsi" w:cstheme="majorHAnsi"/>
                <w:b/>
                <w:color w:val="FF0000"/>
                <w:sz w:val="19"/>
                <w:szCs w:val="19"/>
              </w:rPr>
            </w:pPr>
            <w:r w:rsidRPr="00AE31CE">
              <w:rPr>
                <w:rFonts w:asciiTheme="majorHAnsi" w:hAnsiTheme="majorHAnsi" w:cstheme="majorHAnsi"/>
                <w:b/>
                <w:sz w:val="19"/>
                <w:szCs w:val="19"/>
              </w:rPr>
              <w:t>Recognising British coins</w:t>
            </w:r>
          </w:p>
        </w:tc>
        <w:tc>
          <w:tcPr>
            <w:tcW w:w="2325" w:type="dxa"/>
            <w:shd w:val="clear" w:color="auto" w:fill="F8F8F8"/>
          </w:tcPr>
          <w:p w14:paraId="546F10B0" w14:textId="77777777" w:rsidR="0056689D"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(8)</w:t>
            </w:r>
          </w:p>
          <w:p w14:paraId="43E01684" w14:textId="77777777" w:rsidR="00295862" w:rsidRPr="002B35F8" w:rsidRDefault="00295862" w:rsidP="0056689D">
            <w:pPr>
              <w:jc w:val="center"/>
              <w:rPr>
                <w:rFonts w:asciiTheme="majorHAnsi" w:hAnsiTheme="majorHAnsi" w:cstheme="majorHAnsi"/>
                <w:b/>
                <w:color w:val="0070C0"/>
                <w:sz w:val="19"/>
                <w:szCs w:val="19"/>
              </w:rPr>
            </w:pPr>
          </w:p>
          <w:p w14:paraId="06CC92FC" w14:textId="77777777" w:rsidR="0056689D" w:rsidRDefault="002070BB" w:rsidP="0056689D">
            <w:pPr>
              <w:jc w:val="center"/>
              <w:rPr>
                <w:b/>
                <w:sz w:val="19"/>
                <w:szCs w:val="19"/>
              </w:rPr>
            </w:pPr>
            <w:r>
              <w:rPr>
                <w:b/>
                <w:sz w:val="19"/>
                <w:szCs w:val="19"/>
              </w:rPr>
              <w:t xml:space="preserve">Recognising turns </w:t>
            </w:r>
          </w:p>
          <w:p w14:paraId="712F7688" w14:textId="77777777" w:rsidR="002070BB" w:rsidRDefault="002070BB" w:rsidP="0056689D">
            <w:pPr>
              <w:jc w:val="center"/>
              <w:rPr>
                <w:b/>
                <w:sz w:val="19"/>
                <w:szCs w:val="19"/>
              </w:rPr>
            </w:pPr>
            <w:r>
              <w:rPr>
                <w:b/>
                <w:sz w:val="19"/>
                <w:szCs w:val="19"/>
              </w:rPr>
              <w:t>(</w:t>
            </w:r>
            <w:proofErr w:type="gramStart"/>
            <w:r>
              <w:rPr>
                <w:b/>
                <w:sz w:val="19"/>
                <w:szCs w:val="19"/>
              </w:rPr>
              <w:t>whole</w:t>
            </w:r>
            <w:proofErr w:type="gramEnd"/>
            <w:r>
              <w:rPr>
                <w:b/>
                <w:sz w:val="19"/>
                <w:szCs w:val="19"/>
              </w:rPr>
              <w:t>, half, quarter and ¾)</w:t>
            </w:r>
          </w:p>
          <w:p w14:paraId="44E326F5" w14:textId="77777777" w:rsidR="00295862" w:rsidRPr="002B35F8" w:rsidRDefault="00295862" w:rsidP="0056689D">
            <w:pPr>
              <w:jc w:val="center"/>
              <w:rPr>
                <w:b/>
                <w:sz w:val="19"/>
                <w:szCs w:val="19"/>
              </w:rPr>
            </w:pPr>
          </w:p>
          <w:p w14:paraId="595A600A" w14:textId="77777777" w:rsidR="0056689D" w:rsidRPr="002B35F8"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Time</w:t>
            </w:r>
            <w:r w:rsidR="00BB66FB" w:rsidRPr="002B35F8">
              <w:rPr>
                <w:rFonts w:asciiTheme="majorHAnsi" w:hAnsiTheme="majorHAnsi" w:cstheme="majorHAnsi"/>
                <w:b/>
                <w:color w:val="00B050"/>
                <w:sz w:val="19"/>
                <w:szCs w:val="19"/>
              </w:rPr>
              <w:t xml:space="preserve"> (7)</w:t>
            </w:r>
          </w:p>
          <w:p w14:paraId="7B235411" w14:textId="77777777" w:rsidR="002B35F8" w:rsidRPr="002B35F8" w:rsidRDefault="002B35F8" w:rsidP="0056689D">
            <w:pPr>
              <w:jc w:val="center"/>
              <w:rPr>
                <w:rFonts w:asciiTheme="majorHAnsi" w:hAnsiTheme="majorHAnsi" w:cstheme="majorHAnsi"/>
                <w:b/>
                <w:color w:val="00B050"/>
                <w:sz w:val="19"/>
                <w:szCs w:val="19"/>
              </w:rPr>
            </w:pPr>
          </w:p>
          <w:p w14:paraId="155D1AB9" w14:textId="77777777" w:rsidR="003E7EC1" w:rsidRPr="002B35F8" w:rsidRDefault="003E7EC1" w:rsidP="0056689D">
            <w:pPr>
              <w:jc w:val="center"/>
              <w:rPr>
                <w:b/>
                <w:sz w:val="19"/>
                <w:szCs w:val="19"/>
              </w:rPr>
            </w:pPr>
            <w:r w:rsidRPr="002B35F8">
              <w:rPr>
                <w:b/>
                <w:sz w:val="19"/>
                <w:szCs w:val="19"/>
              </w:rPr>
              <w:t xml:space="preserve">Days of the week. </w:t>
            </w:r>
          </w:p>
        </w:tc>
      </w:tr>
      <w:tr w:rsidR="0056689D" w14:paraId="5F849FE0" w14:textId="77777777" w:rsidTr="0056689D">
        <w:tc>
          <w:tcPr>
            <w:tcW w:w="2324" w:type="dxa"/>
            <w:shd w:val="clear" w:color="auto" w:fill="00B0F0"/>
          </w:tcPr>
          <w:p w14:paraId="6054FAD1" w14:textId="77777777" w:rsidR="0056689D" w:rsidRPr="00E12BA3" w:rsidRDefault="0056689D" w:rsidP="0056689D">
            <w:pPr>
              <w:rPr>
                <w:rFonts w:asciiTheme="majorHAnsi" w:hAnsiTheme="majorHAnsi" w:cstheme="majorHAnsi"/>
                <w:b/>
              </w:rPr>
            </w:pPr>
            <w:r w:rsidRPr="00E12BA3">
              <w:rPr>
                <w:rFonts w:asciiTheme="majorHAnsi" w:hAnsiTheme="majorHAnsi" w:cstheme="majorHAnsi"/>
                <w:b/>
              </w:rPr>
              <w:t xml:space="preserve">Phase 3 (Year 7-9) </w:t>
            </w:r>
          </w:p>
        </w:tc>
        <w:tc>
          <w:tcPr>
            <w:tcW w:w="2324" w:type="dxa"/>
            <w:shd w:val="clear" w:color="auto" w:fill="F8F8F8"/>
          </w:tcPr>
          <w:p w14:paraId="3726FB5E"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w:t>
            </w:r>
            <w:r w:rsidR="00BB66FB" w:rsidRPr="002B35F8">
              <w:rPr>
                <w:rFonts w:asciiTheme="majorHAnsi" w:hAnsiTheme="majorHAnsi" w:cstheme="majorHAnsi"/>
                <w:b/>
                <w:color w:val="0070C0"/>
                <w:sz w:val="19"/>
                <w:szCs w:val="19"/>
              </w:rPr>
              <w:t xml:space="preserve"> (13)</w:t>
            </w:r>
          </w:p>
          <w:p w14:paraId="6D861E03" w14:textId="77777777" w:rsidR="002B35F8" w:rsidRPr="002B35F8" w:rsidRDefault="002B35F8" w:rsidP="0056689D">
            <w:pPr>
              <w:jc w:val="center"/>
              <w:rPr>
                <w:rFonts w:asciiTheme="majorHAnsi" w:hAnsiTheme="majorHAnsi" w:cstheme="majorHAnsi"/>
                <w:b/>
                <w:color w:val="0070C0"/>
                <w:sz w:val="19"/>
                <w:szCs w:val="19"/>
              </w:rPr>
            </w:pPr>
          </w:p>
          <w:p w14:paraId="4D3A4343" w14:textId="77777777" w:rsidR="0056689D" w:rsidRPr="002B35F8" w:rsidRDefault="001B5F31" w:rsidP="0056689D">
            <w:pPr>
              <w:jc w:val="center"/>
              <w:rPr>
                <w:rFonts w:asciiTheme="majorHAnsi" w:hAnsiTheme="majorHAnsi" w:cstheme="majorHAnsi"/>
                <w:b/>
                <w:color w:val="000000" w:themeColor="text1"/>
                <w:sz w:val="19"/>
                <w:szCs w:val="19"/>
              </w:rPr>
            </w:pPr>
            <w:r w:rsidRPr="002B35F8">
              <w:rPr>
                <w:rFonts w:asciiTheme="majorHAnsi" w:hAnsiTheme="majorHAnsi" w:cstheme="majorHAnsi"/>
                <w:b/>
                <w:color w:val="000000" w:themeColor="text1"/>
                <w:sz w:val="19"/>
                <w:szCs w:val="19"/>
              </w:rPr>
              <w:t xml:space="preserve">Identify, describe and draw 2d shapes. </w:t>
            </w:r>
          </w:p>
          <w:p w14:paraId="4F334A04" w14:textId="77777777" w:rsidR="002B35F8" w:rsidRPr="002B35F8" w:rsidRDefault="002B35F8" w:rsidP="0056689D">
            <w:pPr>
              <w:jc w:val="center"/>
              <w:rPr>
                <w:rFonts w:asciiTheme="majorHAnsi" w:hAnsiTheme="majorHAnsi" w:cstheme="majorHAnsi"/>
                <w:b/>
                <w:color w:val="000000" w:themeColor="text1"/>
                <w:sz w:val="19"/>
                <w:szCs w:val="19"/>
              </w:rPr>
            </w:pPr>
          </w:p>
          <w:p w14:paraId="7DAB4BC6" w14:textId="77777777" w:rsidR="0056689D" w:rsidRPr="002B35F8"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Time</w:t>
            </w:r>
            <w:r w:rsidR="00BB66FB" w:rsidRPr="002B35F8">
              <w:rPr>
                <w:rFonts w:asciiTheme="majorHAnsi" w:hAnsiTheme="majorHAnsi" w:cstheme="majorHAnsi"/>
                <w:b/>
                <w:color w:val="00B050"/>
                <w:sz w:val="19"/>
                <w:szCs w:val="19"/>
              </w:rPr>
              <w:t xml:space="preserve"> (11)</w:t>
            </w:r>
          </w:p>
          <w:p w14:paraId="2F86E058" w14:textId="77777777" w:rsidR="003E7EC1" w:rsidRPr="002B35F8" w:rsidRDefault="003E7EC1" w:rsidP="0056689D">
            <w:pPr>
              <w:jc w:val="center"/>
              <w:rPr>
                <w:rFonts w:asciiTheme="majorHAnsi" w:hAnsiTheme="majorHAnsi" w:cstheme="majorHAnsi"/>
                <w:b/>
                <w:color w:val="0070C0"/>
                <w:sz w:val="19"/>
                <w:szCs w:val="19"/>
              </w:rPr>
            </w:pPr>
            <w:r w:rsidRPr="002B35F8">
              <w:rPr>
                <w:rFonts w:asciiTheme="majorHAnsi" w:hAnsiTheme="majorHAnsi" w:cstheme="majorHAnsi"/>
                <w:b/>
                <w:color w:val="000000" w:themeColor="text1"/>
                <w:sz w:val="19"/>
                <w:szCs w:val="19"/>
              </w:rPr>
              <w:t xml:space="preserve">Quarter past and quarter to </w:t>
            </w:r>
          </w:p>
        </w:tc>
        <w:tc>
          <w:tcPr>
            <w:tcW w:w="2325" w:type="dxa"/>
            <w:shd w:val="clear" w:color="auto" w:fill="F8F8F8"/>
          </w:tcPr>
          <w:p w14:paraId="64595BB8"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(13)</w:t>
            </w:r>
          </w:p>
          <w:p w14:paraId="5320942F" w14:textId="77777777" w:rsidR="0056689D" w:rsidRDefault="0056689D" w:rsidP="0056689D">
            <w:pPr>
              <w:jc w:val="center"/>
              <w:rPr>
                <w:b/>
                <w:sz w:val="19"/>
                <w:szCs w:val="19"/>
              </w:rPr>
            </w:pPr>
          </w:p>
          <w:p w14:paraId="23E1AFF5" w14:textId="77777777" w:rsidR="0028608F" w:rsidRDefault="0028608F" w:rsidP="0056689D">
            <w:pPr>
              <w:jc w:val="center"/>
              <w:rPr>
                <w:b/>
                <w:sz w:val="19"/>
                <w:szCs w:val="19"/>
              </w:rPr>
            </w:pPr>
            <w:r>
              <w:rPr>
                <w:b/>
                <w:sz w:val="19"/>
                <w:szCs w:val="19"/>
              </w:rPr>
              <w:t>Describing movements, rotations and turns</w:t>
            </w:r>
          </w:p>
          <w:p w14:paraId="24281E86" w14:textId="77777777" w:rsidR="00295862" w:rsidRPr="002B35F8" w:rsidRDefault="00295862" w:rsidP="0056689D">
            <w:pPr>
              <w:jc w:val="center"/>
              <w:rPr>
                <w:b/>
                <w:sz w:val="19"/>
                <w:szCs w:val="19"/>
              </w:rPr>
            </w:pPr>
          </w:p>
          <w:p w14:paraId="3227D053" w14:textId="77777777" w:rsidR="00614952" w:rsidRDefault="00614952" w:rsidP="0056689D">
            <w:pPr>
              <w:jc w:val="center"/>
              <w:rPr>
                <w:rFonts w:asciiTheme="majorHAnsi" w:hAnsiTheme="majorHAnsi" w:cstheme="majorHAnsi"/>
                <w:b/>
                <w:color w:val="00B050"/>
                <w:sz w:val="19"/>
                <w:szCs w:val="19"/>
              </w:rPr>
            </w:pPr>
            <w:r>
              <w:rPr>
                <w:b/>
                <w:sz w:val="19"/>
                <w:szCs w:val="19"/>
              </w:rPr>
              <w:t xml:space="preserve"> </w:t>
            </w:r>
            <w:r w:rsidR="008B5635" w:rsidRPr="002B35F8">
              <w:rPr>
                <w:rFonts w:asciiTheme="majorHAnsi" w:hAnsiTheme="majorHAnsi" w:cstheme="majorHAnsi"/>
                <w:b/>
                <w:color w:val="00B050"/>
                <w:sz w:val="19"/>
                <w:szCs w:val="19"/>
              </w:rPr>
              <w:t xml:space="preserve"> Capacity (7)</w:t>
            </w:r>
          </w:p>
          <w:p w14:paraId="3C6FCB3B" w14:textId="77777777" w:rsidR="00012FEC" w:rsidRPr="002B35F8" w:rsidRDefault="00012FEC" w:rsidP="0056689D">
            <w:pPr>
              <w:jc w:val="center"/>
              <w:rPr>
                <w:b/>
                <w:sz w:val="19"/>
                <w:szCs w:val="19"/>
              </w:rPr>
            </w:pPr>
            <w:r>
              <w:rPr>
                <w:b/>
                <w:sz w:val="19"/>
                <w:szCs w:val="19"/>
              </w:rPr>
              <w:t>Measuring capacity (standard units)</w:t>
            </w:r>
          </w:p>
        </w:tc>
        <w:tc>
          <w:tcPr>
            <w:tcW w:w="2325" w:type="dxa"/>
            <w:shd w:val="clear" w:color="auto" w:fill="F8F8F8"/>
          </w:tcPr>
          <w:p w14:paraId="27D4706D"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Pattern</w:t>
            </w:r>
          </w:p>
          <w:p w14:paraId="1BE9BED8" w14:textId="77777777" w:rsidR="0056689D" w:rsidRDefault="00240863" w:rsidP="0056689D">
            <w:pPr>
              <w:jc w:val="center"/>
              <w:rPr>
                <w:b/>
                <w:sz w:val="19"/>
                <w:szCs w:val="19"/>
              </w:rPr>
            </w:pPr>
            <w:r>
              <w:rPr>
                <w:b/>
                <w:sz w:val="19"/>
                <w:szCs w:val="19"/>
              </w:rPr>
              <w:t xml:space="preserve">*Expand, problem solve and consolidate phase 1 and 2 </w:t>
            </w:r>
          </w:p>
          <w:p w14:paraId="714B359D" w14:textId="77777777" w:rsidR="00240863" w:rsidRPr="002B35F8" w:rsidRDefault="00240863" w:rsidP="0056689D">
            <w:pPr>
              <w:jc w:val="center"/>
              <w:rPr>
                <w:b/>
                <w:sz w:val="19"/>
                <w:szCs w:val="19"/>
              </w:rPr>
            </w:pPr>
          </w:p>
          <w:p w14:paraId="6D54BD5F" w14:textId="77777777" w:rsidR="008B5635" w:rsidRDefault="008B5635" w:rsidP="008B5635">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Size (7)</w:t>
            </w:r>
          </w:p>
          <w:p w14:paraId="66F1D0BB" w14:textId="77777777" w:rsidR="008B5635" w:rsidRDefault="008B5635" w:rsidP="008B5635">
            <w:pPr>
              <w:jc w:val="center"/>
              <w:rPr>
                <w:b/>
                <w:sz w:val="19"/>
                <w:szCs w:val="19"/>
              </w:rPr>
            </w:pPr>
          </w:p>
          <w:p w14:paraId="65E19370" w14:textId="77777777" w:rsidR="0056689D" w:rsidRPr="002B35F8" w:rsidRDefault="008B5635" w:rsidP="008B5635">
            <w:pPr>
              <w:jc w:val="center"/>
              <w:rPr>
                <w:b/>
                <w:sz w:val="19"/>
                <w:szCs w:val="19"/>
              </w:rPr>
            </w:pPr>
            <w:r>
              <w:rPr>
                <w:b/>
                <w:sz w:val="19"/>
                <w:szCs w:val="19"/>
              </w:rPr>
              <w:t xml:space="preserve">Measuring </w:t>
            </w:r>
            <w:r w:rsidR="00523685">
              <w:rPr>
                <w:b/>
                <w:sz w:val="19"/>
                <w:szCs w:val="19"/>
              </w:rPr>
              <w:t xml:space="preserve">Length and Mass in standard units </w:t>
            </w:r>
          </w:p>
        </w:tc>
        <w:tc>
          <w:tcPr>
            <w:tcW w:w="2325" w:type="dxa"/>
            <w:shd w:val="clear" w:color="auto" w:fill="F8F8F8"/>
          </w:tcPr>
          <w:p w14:paraId="19E2130C"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w:t>
            </w:r>
            <w:r w:rsidR="00BB66FB" w:rsidRPr="002B35F8">
              <w:rPr>
                <w:rFonts w:asciiTheme="majorHAnsi" w:hAnsiTheme="majorHAnsi" w:cstheme="majorHAnsi"/>
                <w:b/>
                <w:color w:val="0070C0"/>
                <w:sz w:val="19"/>
                <w:szCs w:val="19"/>
              </w:rPr>
              <w:t xml:space="preserve"> (14)</w:t>
            </w:r>
          </w:p>
          <w:p w14:paraId="1101614B" w14:textId="77777777" w:rsidR="002B35F8" w:rsidRPr="002B35F8" w:rsidRDefault="002B35F8" w:rsidP="0056689D">
            <w:pPr>
              <w:jc w:val="center"/>
              <w:rPr>
                <w:rFonts w:asciiTheme="majorHAnsi" w:hAnsiTheme="majorHAnsi" w:cstheme="majorHAnsi"/>
                <w:b/>
                <w:color w:val="0070C0"/>
                <w:sz w:val="19"/>
                <w:szCs w:val="19"/>
              </w:rPr>
            </w:pPr>
          </w:p>
          <w:p w14:paraId="7CFE3AFB" w14:textId="77777777" w:rsidR="0056689D" w:rsidRPr="002B35F8" w:rsidRDefault="001B5F31" w:rsidP="0056689D">
            <w:pPr>
              <w:jc w:val="center"/>
              <w:rPr>
                <w:rFonts w:asciiTheme="majorHAnsi" w:hAnsiTheme="majorHAnsi" w:cstheme="majorHAnsi"/>
                <w:b/>
                <w:color w:val="000000" w:themeColor="text1"/>
                <w:sz w:val="19"/>
                <w:szCs w:val="19"/>
              </w:rPr>
            </w:pPr>
            <w:r w:rsidRPr="002B35F8">
              <w:rPr>
                <w:rFonts w:asciiTheme="majorHAnsi" w:hAnsiTheme="majorHAnsi" w:cstheme="majorHAnsi"/>
                <w:b/>
                <w:color w:val="000000" w:themeColor="text1"/>
                <w:sz w:val="19"/>
                <w:szCs w:val="19"/>
              </w:rPr>
              <w:t>Identify, describe and make 3d shapes</w:t>
            </w:r>
          </w:p>
          <w:p w14:paraId="4029ACFD" w14:textId="77777777" w:rsidR="002B35F8" w:rsidRPr="002B35F8" w:rsidRDefault="002B35F8" w:rsidP="0056689D">
            <w:pPr>
              <w:jc w:val="center"/>
              <w:rPr>
                <w:rFonts w:asciiTheme="majorHAnsi" w:hAnsiTheme="majorHAnsi" w:cstheme="majorHAnsi"/>
                <w:b/>
                <w:color w:val="000000" w:themeColor="text1"/>
                <w:sz w:val="19"/>
                <w:szCs w:val="19"/>
              </w:rPr>
            </w:pPr>
          </w:p>
          <w:p w14:paraId="19DE3EDA" w14:textId="77777777" w:rsidR="0056689D"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Money</w:t>
            </w:r>
            <w:r w:rsidR="00BB66FB" w:rsidRPr="002B35F8">
              <w:rPr>
                <w:rFonts w:asciiTheme="majorHAnsi" w:hAnsiTheme="majorHAnsi" w:cstheme="majorHAnsi"/>
                <w:b/>
                <w:color w:val="00B050"/>
                <w:sz w:val="19"/>
                <w:szCs w:val="19"/>
              </w:rPr>
              <w:t xml:space="preserve"> (9)</w:t>
            </w:r>
          </w:p>
          <w:p w14:paraId="7E1DFBF8" w14:textId="77777777" w:rsidR="00AE31CE" w:rsidRPr="002B35F8" w:rsidRDefault="00AE31CE" w:rsidP="0056689D">
            <w:pPr>
              <w:jc w:val="center"/>
              <w:rPr>
                <w:rFonts w:asciiTheme="majorHAnsi" w:hAnsiTheme="majorHAnsi" w:cstheme="majorHAnsi"/>
                <w:b/>
                <w:color w:val="FF0000"/>
                <w:sz w:val="19"/>
                <w:szCs w:val="19"/>
              </w:rPr>
            </w:pPr>
            <w:r w:rsidRPr="00AE31CE">
              <w:rPr>
                <w:rFonts w:asciiTheme="majorHAnsi" w:hAnsiTheme="majorHAnsi" w:cstheme="majorHAnsi"/>
                <w:b/>
                <w:sz w:val="19"/>
                <w:szCs w:val="19"/>
              </w:rPr>
              <w:t>Recognising and using symbols £ &amp; p</w:t>
            </w:r>
            <w:r w:rsidR="00F01E01">
              <w:rPr>
                <w:rFonts w:asciiTheme="majorHAnsi" w:hAnsiTheme="majorHAnsi" w:cstheme="majorHAnsi"/>
                <w:b/>
                <w:sz w:val="19"/>
                <w:szCs w:val="19"/>
              </w:rPr>
              <w:t xml:space="preserve"> &amp; beginning to add coins to make </w:t>
            </w:r>
            <w:r w:rsidR="00C41209">
              <w:rPr>
                <w:rFonts w:asciiTheme="majorHAnsi" w:hAnsiTheme="majorHAnsi" w:cstheme="majorHAnsi"/>
                <w:b/>
                <w:sz w:val="19"/>
                <w:szCs w:val="19"/>
              </w:rPr>
              <w:t xml:space="preserve">values. </w:t>
            </w:r>
          </w:p>
        </w:tc>
        <w:tc>
          <w:tcPr>
            <w:tcW w:w="2325" w:type="dxa"/>
            <w:shd w:val="clear" w:color="auto" w:fill="F8F8F8"/>
          </w:tcPr>
          <w:p w14:paraId="5F5863EF"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(14)</w:t>
            </w:r>
          </w:p>
          <w:p w14:paraId="5CFEB7FE" w14:textId="77777777" w:rsidR="0056689D" w:rsidRDefault="0056689D" w:rsidP="0056689D">
            <w:pPr>
              <w:jc w:val="center"/>
              <w:rPr>
                <w:b/>
                <w:sz w:val="19"/>
                <w:szCs w:val="19"/>
              </w:rPr>
            </w:pPr>
          </w:p>
          <w:p w14:paraId="32E561E4" w14:textId="77777777" w:rsidR="0028608F" w:rsidRDefault="0028608F" w:rsidP="0056689D">
            <w:pPr>
              <w:jc w:val="center"/>
              <w:rPr>
                <w:b/>
                <w:sz w:val="19"/>
                <w:szCs w:val="19"/>
              </w:rPr>
            </w:pPr>
            <w:r>
              <w:rPr>
                <w:b/>
                <w:sz w:val="19"/>
                <w:szCs w:val="19"/>
              </w:rPr>
              <w:t>Describing movements rotations and turns</w:t>
            </w:r>
          </w:p>
          <w:p w14:paraId="24E940C5" w14:textId="77777777" w:rsidR="0028608F" w:rsidRPr="002B35F8" w:rsidRDefault="0028608F" w:rsidP="0056689D">
            <w:pPr>
              <w:jc w:val="center"/>
              <w:rPr>
                <w:b/>
                <w:sz w:val="19"/>
                <w:szCs w:val="19"/>
              </w:rPr>
            </w:pPr>
          </w:p>
          <w:p w14:paraId="23669059" w14:textId="77777777" w:rsidR="0056689D" w:rsidRPr="002B35F8"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Time</w:t>
            </w:r>
            <w:r w:rsidR="00BB66FB" w:rsidRPr="002B35F8">
              <w:rPr>
                <w:rFonts w:asciiTheme="majorHAnsi" w:hAnsiTheme="majorHAnsi" w:cstheme="majorHAnsi"/>
                <w:b/>
                <w:color w:val="00B050"/>
                <w:sz w:val="19"/>
                <w:szCs w:val="19"/>
              </w:rPr>
              <w:t xml:space="preserve"> (12)</w:t>
            </w:r>
          </w:p>
          <w:p w14:paraId="30BC6473" w14:textId="77777777" w:rsidR="002B35F8" w:rsidRPr="002B35F8" w:rsidRDefault="002B35F8" w:rsidP="0056689D">
            <w:pPr>
              <w:jc w:val="center"/>
              <w:rPr>
                <w:rFonts w:asciiTheme="majorHAnsi" w:hAnsiTheme="majorHAnsi" w:cstheme="majorHAnsi"/>
                <w:b/>
                <w:color w:val="00B050"/>
                <w:sz w:val="19"/>
                <w:szCs w:val="19"/>
              </w:rPr>
            </w:pPr>
          </w:p>
          <w:p w14:paraId="46665982" w14:textId="77777777" w:rsidR="003E7EC1" w:rsidRPr="002B35F8" w:rsidRDefault="003E7EC1" w:rsidP="0056689D">
            <w:pPr>
              <w:jc w:val="center"/>
              <w:rPr>
                <w:b/>
                <w:sz w:val="19"/>
                <w:szCs w:val="19"/>
              </w:rPr>
            </w:pPr>
            <w:r w:rsidRPr="002B35F8">
              <w:rPr>
                <w:b/>
                <w:sz w:val="19"/>
                <w:szCs w:val="19"/>
              </w:rPr>
              <w:t xml:space="preserve">Telling the time – </w:t>
            </w:r>
            <w:proofErr w:type="gramStart"/>
            <w:r w:rsidRPr="002B35F8">
              <w:rPr>
                <w:b/>
                <w:sz w:val="19"/>
                <w:szCs w:val="19"/>
              </w:rPr>
              <w:t>5 minute</w:t>
            </w:r>
            <w:proofErr w:type="gramEnd"/>
            <w:r w:rsidRPr="002B35F8">
              <w:rPr>
                <w:b/>
                <w:sz w:val="19"/>
                <w:szCs w:val="19"/>
              </w:rPr>
              <w:t xml:space="preserve"> intervals </w:t>
            </w:r>
          </w:p>
        </w:tc>
      </w:tr>
    </w:tbl>
    <w:p w14:paraId="7DF6316F" w14:textId="77777777" w:rsidR="000C31F3" w:rsidRDefault="000C31F3"/>
    <w:p w14:paraId="68D36017" w14:textId="77777777" w:rsidR="00614952" w:rsidRDefault="00614952"/>
    <w:p w14:paraId="101A3A6F" w14:textId="77777777" w:rsidR="00614952" w:rsidRDefault="00614952"/>
    <w:p w14:paraId="59407343" w14:textId="77777777" w:rsidR="00614952" w:rsidRDefault="00614952"/>
    <w:p w14:paraId="1892C15C" w14:textId="77777777" w:rsidR="00614952" w:rsidRDefault="00614952"/>
    <w:p w14:paraId="5110AF1A" w14:textId="77777777" w:rsidR="00614952" w:rsidRDefault="00614952"/>
    <w:tbl>
      <w:tblPr>
        <w:tblStyle w:val="TableGrid"/>
        <w:tblpPr w:leftFromText="180" w:rightFromText="180" w:vertAnchor="text" w:horzAnchor="margin" w:tblpY="-168"/>
        <w:tblW w:w="0" w:type="auto"/>
        <w:tblLook w:val="04A0" w:firstRow="1" w:lastRow="0" w:firstColumn="1" w:lastColumn="0" w:noHBand="0" w:noVBand="1"/>
      </w:tblPr>
      <w:tblGrid>
        <w:gridCol w:w="2324"/>
        <w:gridCol w:w="2324"/>
        <w:gridCol w:w="2325"/>
        <w:gridCol w:w="2325"/>
        <w:gridCol w:w="2325"/>
        <w:gridCol w:w="2325"/>
      </w:tblGrid>
      <w:tr w:rsidR="000C31F3" w14:paraId="3B9E7E3A" w14:textId="77777777" w:rsidTr="0056689D">
        <w:tc>
          <w:tcPr>
            <w:tcW w:w="2324" w:type="dxa"/>
            <w:shd w:val="clear" w:color="auto" w:fill="00B0F0"/>
            <w:vAlign w:val="center"/>
          </w:tcPr>
          <w:p w14:paraId="081A59A2" w14:textId="77777777" w:rsidR="000C31F3" w:rsidRDefault="000C31F3" w:rsidP="0056689D">
            <w:pPr>
              <w:jc w:val="center"/>
              <w:rPr>
                <w:rFonts w:asciiTheme="majorHAnsi" w:hAnsiTheme="majorHAnsi" w:cstheme="majorHAnsi"/>
                <w:b/>
              </w:rPr>
            </w:pPr>
            <w:r>
              <w:rPr>
                <w:rFonts w:asciiTheme="majorHAnsi" w:hAnsiTheme="majorHAnsi" w:cstheme="majorHAnsi"/>
                <w:b/>
              </w:rPr>
              <w:t xml:space="preserve">SSM- </w:t>
            </w:r>
            <w:r w:rsidRPr="00543034">
              <w:rPr>
                <w:rFonts w:asciiTheme="majorHAnsi" w:hAnsiTheme="majorHAnsi" w:cstheme="majorHAnsi"/>
                <w:b/>
              </w:rPr>
              <w:t>Cycle 2</w:t>
            </w:r>
          </w:p>
          <w:p w14:paraId="75ED3F84" w14:textId="77777777" w:rsidR="000C31F3" w:rsidRPr="00543034" w:rsidRDefault="000C31F3" w:rsidP="0056689D">
            <w:pPr>
              <w:jc w:val="center"/>
              <w:rPr>
                <w:rFonts w:asciiTheme="majorHAnsi" w:hAnsiTheme="majorHAnsi" w:cstheme="majorHAnsi"/>
                <w:b/>
              </w:rPr>
            </w:pPr>
          </w:p>
        </w:tc>
        <w:tc>
          <w:tcPr>
            <w:tcW w:w="2324" w:type="dxa"/>
            <w:shd w:val="clear" w:color="auto" w:fill="00B0F0"/>
          </w:tcPr>
          <w:p w14:paraId="29AA967A" w14:textId="77777777" w:rsidR="000C31F3" w:rsidRPr="00946596" w:rsidRDefault="000C31F3" w:rsidP="0056689D">
            <w:pPr>
              <w:jc w:val="center"/>
              <w:rPr>
                <w:b/>
              </w:rPr>
            </w:pPr>
            <w:r w:rsidRPr="00946596">
              <w:rPr>
                <w:b/>
              </w:rPr>
              <w:t>Changes</w:t>
            </w:r>
          </w:p>
        </w:tc>
        <w:tc>
          <w:tcPr>
            <w:tcW w:w="2325" w:type="dxa"/>
            <w:shd w:val="clear" w:color="auto" w:fill="00B0F0"/>
          </w:tcPr>
          <w:p w14:paraId="105B92FA" w14:textId="77777777" w:rsidR="000C31F3" w:rsidRPr="00946596" w:rsidRDefault="000C31F3" w:rsidP="0056689D">
            <w:pPr>
              <w:jc w:val="center"/>
              <w:rPr>
                <w:b/>
              </w:rPr>
            </w:pPr>
            <w:r w:rsidRPr="00946596">
              <w:rPr>
                <w:b/>
              </w:rPr>
              <w:t>Power to the people</w:t>
            </w:r>
          </w:p>
        </w:tc>
        <w:tc>
          <w:tcPr>
            <w:tcW w:w="2325" w:type="dxa"/>
            <w:shd w:val="clear" w:color="auto" w:fill="00B0F0"/>
          </w:tcPr>
          <w:p w14:paraId="24222D54" w14:textId="77777777" w:rsidR="000C31F3" w:rsidRPr="00946596" w:rsidRDefault="000C31F3" w:rsidP="0056689D">
            <w:pPr>
              <w:jc w:val="center"/>
              <w:rPr>
                <w:b/>
              </w:rPr>
            </w:pPr>
            <w:r w:rsidRPr="00946596">
              <w:rPr>
                <w:b/>
              </w:rPr>
              <w:t>Out of this world</w:t>
            </w:r>
          </w:p>
        </w:tc>
        <w:tc>
          <w:tcPr>
            <w:tcW w:w="2325" w:type="dxa"/>
            <w:shd w:val="clear" w:color="auto" w:fill="00B0F0"/>
          </w:tcPr>
          <w:p w14:paraId="4E31C54F" w14:textId="77777777" w:rsidR="000C31F3" w:rsidRPr="00946596" w:rsidRDefault="000C31F3" w:rsidP="0056689D">
            <w:pPr>
              <w:jc w:val="center"/>
              <w:rPr>
                <w:b/>
              </w:rPr>
            </w:pPr>
            <w:r w:rsidRPr="00946596">
              <w:rPr>
                <w:b/>
              </w:rPr>
              <w:t>We are the champions</w:t>
            </w:r>
          </w:p>
        </w:tc>
        <w:tc>
          <w:tcPr>
            <w:tcW w:w="2325" w:type="dxa"/>
            <w:shd w:val="clear" w:color="auto" w:fill="00B0F0"/>
          </w:tcPr>
          <w:p w14:paraId="666B40B6" w14:textId="77777777" w:rsidR="000C31F3" w:rsidRPr="00946596" w:rsidRDefault="000C31F3" w:rsidP="0056689D">
            <w:pPr>
              <w:jc w:val="center"/>
              <w:rPr>
                <w:b/>
              </w:rPr>
            </w:pPr>
            <w:r w:rsidRPr="00946596">
              <w:rPr>
                <w:b/>
              </w:rPr>
              <w:t>The Carnival</w:t>
            </w:r>
          </w:p>
        </w:tc>
      </w:tr>
      <w:tr w:rsidR="0056689D" w14:paraId="7CBD67EF" w14:textId="77777777" w:rsidTr="0056689D">
        <w:tc>
          <w:tcPr>
            <w:tcW w:w="2324" w:type="dxa"/>
            <w:shd w:val="clear" w:color="auto" w:fill="00B0F0"/>
          </w:tcPr>
          <w:p w14:paraId="4A5D576E" w14:textId="77777777" w:rsidR="0056689D" w:rsidRPr="00E12BA3" w:rsidRDefault="0056689D" w:rsidP="0056689D">
            <w:pPr>
              <w:rPr>
                <w:rFonts w:asciiTheme="majorHAnsi" w:hAnsiTheme="majorHAnsi" w:cstheme="majorHAnsi"/>
                <w:b/>
              </w:rPr>
            </w:pPr>
            <w:r w:rsidRPr="00E12BA3">
              <w:rPr>
                <w:rFonts w:asciiTheme="majorHAnsi" w:hAnsiTheme="majorHAnsi" w:cstheme="majorHAnsi"/>
                <w:b/>
              </w:rPr>
              <w:t>Phase 1 (Year 1-3)</w:t>
            </w:r>
          </w:p>
        </w:tc>
        <w:tc>
          <w:tcPr>
            <w:tcW w:w="2324" w:type="dxa"/>
            <w:shd w:val="clear" w:color="auto" w:fill="F8F8F8"/>
          </w:tcPr>
          <w:p w14:paraId="79EFE110"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 (3)</w:t>
            </w:r>
          </w:p>
          <w:p w14:paraId="029A154F" w14:textId="77777777" w:rsidR="002B35F8" w:rsidRPr="002B35F8" w:rsidRDefault="002B35F8" w:rsidP="0056689D">
            <w:pPr>
              <w:jc w:val="center"/>
              <w:rPr>
                <w:rFonts w:asciiTheme="majorHAnsi" w:hAnsiTheme="majorHAnsi" w:cstheme="majorHAnsi"/>
                <w:b/>
                <w:color w:val="0070C0"/>
                <w:sz w:val="19"/>
                <w:szCs w:val="19"/>
              </w:rPr>
            </w:pPr>
          </w:p>
          <w:p w14:paraId="6C3019CA" w14:textId="77777777" w:rsidR="0056689D" w:rsidRPr="002B35F8" w:rsidRDefault="00457839" w:rsidP="0056689D">
            <w:pPr>
              <w:jc w:val="center"/>
              <w:rPr>
                <w:rFonts w:asciiTheme="majorHAnsi" w:hAnsiTheme="majorHAnsi" w:cstheme="majorHAnsi"/>
                <w:b/>
                <w:color w:val="000000" w:themeColor="text1"/>
                <w:sz w:val="19"/>
                <w:szCs w:val="19"/>
              </w:rPr>
            </w:pPr>
            <w:r w:rsidRPr="002B35F8">
              <w:rPr>
                <w:rFonts w:asciiTheme="majorHAnsi" w:hAnsiTheme="majorHAnsi" w:cstheme="majorHAnsi"/>
                <w:b/>
                <w:color w:val="000000" w:themeColor="text1"/>
                <w:sz w:val="19"/>
                <w:szCs w:val="19"/>
              </w:rPr>
              <w:t>Matching shapes – finding the same</w:t>
            </w:r>
          </w:p>
          <w:p w14:paraId="0C5A4D07" w14:textId="77777777" w:rsidR="002B35F8" w:rsidRPr="002B35F8" w:rsidRDefault="002B35F8" w:rsidP="0056689D">
            <w:pPr>
              <w:jc w:val="center"/>
              <w:rPr>
                <w:rFonts w:asciiTheme="majorHAnsi" w:hAnsiTheme="majorHAnsi" w:cstheme="majorHAnsi"/>
                <w:b/>
                <w:color w:val="000000" w:themeColor="text1"/>
                <w:sz w:val="19"/>
                <w:szCs w:val="19"/>
              </w:rPr>
            </w:pPr>
          </w:p>
          <w:p w14:paraId="7F49CCA5" w14:textId="77777777" w:rsidR="0056689D"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Money</w:t>
            </w:r>
            <w:r w:rsidR="00BB66FB" w:rsidRPr="002B35F8">
              <w:rPr>
                <w:rFonts w:asciiTheme="majorHAnsi" w:hAnsiTheme="majorHAnsi" w:cstheme="majorHAnsi"/>
                <w:b/>
                <w:color w:val="00B050"/>
                <w:sz w:val="19"/>
                <w:szCs w:val="19"/>
              </w:rPr>
              <w:t xml:space="preserve"> (2)</w:t>
            </w:r>
          </w:p>
          <w:p w14:paraId="4D3CE49B" w14:textId="77777777" w:rsidR="00AE31CE" w:rsidRPr="00AE31CE" w:rsidRDefault="00AE31CE" w:rsidP="0056689D">
            <w:pPr>
              <w:jc w:val="center"/>
              <w:rPr>
                <w:rFonts w:asciiTheme="majorHAnsi" w:hAnsiTheme="majorHAnsi" w:cstheme="majorHAnsi"/>
                <w:b/>
                <w:sz w:val="19"/>
                <w:szCs w:val="19"/>
              </w:rPr>
            </w:pPr>
            <w:r w:rsidRPr="00AE31CE">
              <w:rPr>
                <w:rFonts w:asciiTheme="majorHAnsi" w:hAnsiTheme="majorHAnsi" w:cstheme="majorHAnsi"/>
                <w:b/>
                <w:sz w:val="19"/>
                <w:szCs w:val="19"/>
              </w:rPr>
              <w:t xml:space="preserve">Understanding the concept of different values </w:t>
            </w:r>
          </w:p>
          <w:p w14:paraId="341AE228" w14:textId="77777777" w:rsidR="002B35F8" w:rsidRPr="002B35F8" w:rsidRDefault="002B35F8" w:rsidP="0056689D">
            <w:pPr>
              <w:jc w:val="center"/>
              <w:rPr>
                <w:rFonts w:asciiTheme="majorHAnsi" w:hAnsiTheme="majorHAnsi" w:cstheme="majorHAnsi"/>
                <w:b/>
                <w:color w:val="FF0000"/>
                <w:sz w:val="19"/>
                <w:szCs w:val="19"/>
              </w:rPr>
            </w:pPr>
          </w:p>
        </w:tc>
        <w:tc>
          <w:tcPr>
            <w:tcW w:w="2325" w:type="dxa"/>
            <w:shd w:val="clear" w:color="auto" w:fill="F8F8F8"/>
          </w:tcPr>
          <w:p w14:paraId="0662D5D4"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(3)</w:t>
            </w:r>
          </w:p>
          <w:p w14:paraId="18B1C976" w14:textId="77777777" w:rsidR="00827F4C" w:rsidRDefault="00827F4C" w:rsidP="00827F4C">
            <w:pPr>
              <w:jc w:val="center"/>
              <w:rPr>
                <w:b/>
                <w:sz w:val="19"/>
                <w:szCs w:val="19"/>
              </w:rPr>
            </w:pPr>
          </w:p>
          <w:p w14:paraId="778A641E" w14:textId="77777777" w:rsidR="00827F4C" w:rsidRDefault="00827F4C" w:rsidP="00827F4C">
            <w:pPr>
              <w:jc w:val="center"/>
              <w:rPr>
                <w:b/>
                <w:sz w:val="19"/>
                <w:szCs w:val="19"/>
              </w:rPr>
            </w:pPr>
            <w:r>
              <w:rPr>
                <w:b/>
                <w:sz w:val="19"/>
                <w:szCs w:val="19"/>
              </w:rPr>
              <w:t xml:space="preserve">Responding to positional language </w:t>
            </w:r>
          </w:p>
          <w:p w14:paraId="132FD234" w14:textId="77777777" w:rsidR="00827F4C" w:rsidRPr="002B35F8" w:rsidRDefault="00827F4C" w:rsidP="00827F4C">
            <w:pPr>
              <w:jc w:val="center"/>
              <w:rPr>
                <w:b/>
                <w:sz w:val="19"/>
                <w:szCs w:val="19"/>
              </w:rPr>
            </w:pPr>
          </w:p>
          <w:p w14:paraId="2C9FDFBF" w14:textId="77777777" w:rsidR="008B5635" w:rsidRDefault="00614952" w:rsidP="008B5635">
            <w:pPr>
              <w:jc w:val="center"/>
              <w:rPr>
                <w:rFonts w:asciiTheme="majorHAnsi" w:hAnsiTheme="majorHAnsi" w:cstheme="majorHAnsi"/>
                <w:b/>
                <w:color w:val="00B050"/>
                <w:sz w:val="19"/>
                <w:szCs w:val="19"/>
              </w:rPr>
            </w:pPr>
            <w:r>
              <w:rPr>
                <w:b/>
                <w:sz w:val="19"/>
                <w:szCs w:val="19"/>
              </w:rPr>
              <w:t xml:space="preserve"> </w:t>
            </w:r>
            <w:r w:rsidR="008B5635" w:rsidRPr="002B35F8">
              <w:rPr>
                <w:rFonts w:asciiTheme="majorHAnsi" w:hAnsiTheme="majorHAnsi" w:cstheme="majorHAnsi"/>
                <w:b/>
                <w:color w:val="00B050"/>
                <w:sz w:val="19"/>
                <w:szCs w:val="19"/>
              </w:rPr>
              <w:t xml:space="preserve"> Capacity (2)</w:t>
            </w:r>
          </w:p>
          <w:p w14:paraId="0C576779" w14:textId="77777777" w:rsidR="00614952" w:rsidRPr="002B35F8" w:rsidRDefault="00012FEC" w:rsidP="0056689D">
            <w:pPr>
              <w:jc w:val="center"/>
              <w:rPr>
                <w:b/>
                <w:sz w:val="19"/>
                <w:szCs w:val="19"/>
              </w:rPr>
            </w:pPr>
            <w:r>
              <w:rPr>
                <w:b/>
                <w:sz w:val="19"/>
                <w:szCs w:val="19"/>
              </w:rPr>
              <w:t xml:space="preserve">Exploring capacity – full and empty </w:t>
            </w:r>
          </w:p>
        </w:tc>
        <w:tc>
          <w:tcPr>
            <w:tcW w:w="2325" w:type="dxa"/>
            <w:shd w:val="clear" w:color="auto" w:fill="F8F8F8"/>
          </w:tcPr>
          <w:p w14:paraId="10295292"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Pattern</w:t>
            </w:r>
          </w:p>
          <w:p w14:paraId="1C5154B4" w14:textId="77777777" w:rsidR="00614952" w:rsidRDefault="00240863" w:rsidP="0056689D">
            <w:pPr>
              <w:jc w:val="center"/>
              <w:rPr>
                <w:b/>
                <w:sz w:val="19"/>
                <w:szCs w:val="19"/>
              </w:rPr>
            </w:pPr>
            <w:r>
              <w:rPr>
                <w:b/>
                <w:sz w:val="19"/>
                <w:szCs w:val="19"/>
              </w:rPr>
              <w:t xml:space="preserve">Arranging items into simple </w:t>
            </w:r>
            <w:proofErr w:type="gramStart"/>
            <w:r>
              <w:rPr>
                <w:b/>
                <w:sz w:val="19"/>
                <w:szCs w:val="19"/>
              </w:rPr>
              <w:t>patterns(</w:t>
            </w:r>
            <w:proofErr w:type="gramEnd"/>
            <w:r>
              <w:rPr>
                <w:b/>
                <w:sz w:val="19"/>
                <w:szCs w:val="19"/>
              </w:rPr>
              <w:t>including copying and continuing)</w:t>
            </w:r>
          </w:p>
          <w:p w14:paraId="772B3090" w14:textId="77777777" w:rsidR="00240863" w:rsidRDefault="00240863" w:rsidP="0056689D">
            <w:pPr>
              <w:jc w:val="center"/>
              <w:rPr>
                <w:b/>
                <w:sz w:val="19"/>
                <w:szCs w:val="19"/>
              </w:rPr>
            </w:pPr>
          </w:p>
          <w:p w14:paraId="4EF306D6" w14:textId="77777777" w:rsidR="008B5635" w:rsidRDefault="008B5635" w:rsidP="008B5635">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Size (2)</w:t>
            </w:r>
          </w:p>
          <w:p w14:paraId="5C5A29C4" w14:textId="77777777" w:rsidR="008B5635" w:rsidRDefault="008B5635" w:rsidP="008B5635">
            <w:pPr>
              <w:jc w:val="center"/>
              <w:rPr>
                <w:b/>
                <w:sz w:val="19"/>
                <w:szCs w:val="19"/>
              </w:rPr>
            </w:pPr>
          </w:p>
          <w:p w14:paraId="0A011EDF" w14:textId="77777777" w:rsidR="00614952" w:rsidRPr="002B35F8" w:rsidRDefault="008B5635" w:rsidP="008B5635">
            <w:pPr>
              <w:jc w:val="center"/>
              <w:rPr>
                <w:b/>
                <w:sz w:val="19"/>
                <w:szCs w:val="19"/>
              </w:rPr>
            </w:pPr>
            <w:r>
              <w:rPr>
                <w:b/>
                <w:sz w:val="19"/>
                <w:szCs w:val="19"/>
              </w:rPr>
              <w:t>Exploring size and length</w:t>
            </w:r>
          </w:p>
        </w:tc>
        <w:tc>
          <w:tcPr>
            <w:tcW w:w="2325" w:type="dxa"/>
            <w:shd w:val="clear" w:color="auto" w:fill="F8F8F8"/>
          </w:tcPr>
          <w:p w14:paraId="6809FC3E"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 (4)</w:t>
            </w:r>
          </w:p>
          <w:p w14:paraId="621ECF4E" w14:textId="77777777" w:rsidR="002B35F8" w:rsidRPr="002B35F8" w:rsidRDefault="002B35F8" w:rsidP="0056689D">
            <w:pPr>
              <w:jc w:val="center"/>
              <w:rPr>
                <w:rFonts w:asciiTheme="majorHAnsi" w:hAnsiTheme="majorHAnsi" w:cstheme="majorHAnsi"/>
                <w:b/>
                <w:color w:val="0070C0"/>
                <w:sz w:val="19"/>
                <w:szCs w:val="19"/>
              </w:rPr>
            </w:pPr>
          </w:p>
          <w:p w14:paraId="5303DC0B" w14:textId="77777777" w:rsidR="0056689D" w:rsidRPr="002B35F8" w:rsidRDefault="00457839" w:rsidP="0056689D">
            <w:pPr>
              <w:jc w:val="center"/>
              <w:rPr>
                <w:rFonts w:asciiTheme="majorHAnsi" w:hAnsiTheme="majorHAnsi" w:cstheme="majorHAnsi"/>
                <w:b/>
                <w:color w:val="000000" w:themeColor="text1"/>
                <w:sz w:val="19"/>
                <w:szCs w:val="19"/>
              </w:rPr>
            </w:pPr>
            <w:r w:rsidRPr="002B35F8">
              <w:rPr>
                <w:rFonts w:asciiTheme="majorHAnsi" w:hAnsiTheme="majorHAnsi" w:cstheme="majorHAnsi"/>
                <w:b/>
                <w:color w:val="000000" w:themeColor="text1"/>
                <w:sz w:val="19"/>
                <w:szCs w:val="19"/>
              </w:rPr>
              <w:t>Making pictures and constructing with shape</w:t>
            </w:r>
          </w:p>
          <w:p w14:paraId="561D83BC" w14:textId="77777777" w:rsidR="002B35F8" w:rsidRPr="002B35F8" w:rsidRDefault="002B35F8" w:rsidP="0056689D">
            <w:pPr>
              <w:jc w:val="center"/>
              <w:rPr>
                <w:rFonts w:asciiTheme="majorHAnsi" w:hAnsiTheme="majorHAnsi" w:cstheme="majorHAnsi"/>
                <w:b/>
                <w:color w:val="000000" w:themeColor="text1"/>
                <w:sz w:val="19"/>
                <w:szCs w:val="19"/>
              </w:rPr>
            </w:pPr>
          </w:p>
          <w:p w14:paraId="4888FD4E" w14:textId="731BBCA2" w:rsidR="00046284" w:rsidRDefault="003E7EC1" w:rsidP="00046284">
            <w:pPr>
              <w:jc w:val="center"/>
              <w:rPr>
                <w:rFonts w:asciiTheme="majorHAnsi" w:hAnsiTheme="majorHAnsi" w:cstheme="majorHAnsi"/>
                <w:b/>
                <w:color w:val="00B050"/>
                <w:sz w:val="19"/>
                <w:szCs w:val="19"/>
              </w:rPr>
            </w:pPr>
            <w:r w:rsidRPr="002B35F8">
              <w:rPr>
                <w:rFonts w:asciiTheme="majorHAnsi" w:hAnsiTheme="majorHAnsi" w:cstheme="majorHAnsi"/>
                <w:b/>
                <w:color w:val="000000" w:themeColor="text1"/>
                <w:sz w:val="19"/>
                <w:szCs w:val="19"/>
              </w:rPr>
              <w:t xml:space="preserve"> </w:t>
            </w:r>
            <w:r w:rsidR="00046284" w:rsidRPr="002B35F8">
              <w:rPr>
                <w:rFonts w:asciiTheme="majorHAnsi" w:hAnsiTheme="majorHAnsi" w:cstheme="majorHAnsi"/>
                <w:b/>
                <w:color w:val="00B050"/>
                <w:sz w:val="19"/>
                <w:szCs w:val="19"/>
              </w:rPr>
              <w:t xml:space="preserve"> Money (3)</w:t>
            </w:r>
          </w:p>
          <w:p w14:paraId="06797777" w14:textId="4A6A8276" w:rsidR="003E7EC1" w:rsidRPr="002B35F8" w:rsidRDefault="00046284" w:rsidP="00046284">
            <w:pPr>
              <w:jc w:val="center"/>
              <w:rPr>
                <w:rFonts w:asciiTheme="majorHAnsi" w:hAnsiTheme="majorHAnsi" w:cstheme="majorHAnsi"/>
                <w:b/>
                <w:color w:val="FF0000"/>
                <w:sz w:val="19"/>
                <w:szCs w:val="19"/>
              </w:rPr>
            </w:pPr>
            <w:r>
              <w:rPr>
                <w:b/>
                <w:sz w:val="19"/>
                <w:szCs w:val="19"/>
              </w:rPr>
              <w:t>Sorting and classifying British coins</w:t>
            </w:r>
          </w:p>
        </w:tc>
        <w:tc>
          <w:tcPr>
            <w:tcW w:w="2325" w:type="dxa"/>
            <w:shd w:val="clear" w:color="auto" w:fill="F8F8F8"/>
          </w:tcPr>
          <w:p w14:paraId="7CE8D11D"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(4)</w:t>
            </w:r>
          </w:p>
          <w:p w14:paraId="0AAB5148" w14:textId="77777777" w:rsidR="0056689D" w:rsidRDefault="0056689D" w:rsidP="0056689D">
            <w:pPr>
              <w:jc w:val="center"/>
              <w:rPr>
                <w:b/>
                <w:sz w:val="19"/>
                <w:szCs w:val="19"/>
              </w:rPr>
            </w:pPr>
          </w:p>
          <w:p w14:paraId="6959E17D" w14:textId="77777777" w:rsidR="00827F4C" w:rsidRDefault="00827F4C" w:rsidP="0056689D">
            <w:pPr>
              <w:jc w:val="center"/>
              <w:rPr>
                <w:b/>
                <w:sz w:val="19"/>
                <w:szCs w:val="19"/>
              </w:rPr>
            </w:pPr>
            <w:r>
              <w:rPr>
                <w:b/>
                <w:sz w:val="19"/>
                <w:szCs w:val="19"/>
              </w:rPr>
              <w:t xml:space="preserve">Responding to positional language with accuracy </w:t>
            </w:r>
          </w:p>
          <w:p w14:paraId="382C6A4D" w14:textId="77777777" w:rsidR="00827F4C" w:rsidRPr="002B35F8" w:rsidRDefault="00827F4C" w:rsidP="0056689D">
            <w:pPr>
              <w:jc w:val="center"/>
              <w:rPr>
                <w:b/>
                <w:sz w:val="19"/>
                <w:szCs w:val="19"/>
              </w:rPr>
            </w:pPr>
          </w:p>
          <w:p w14:paraId="3C6DA52F" w14:textId="77777777" w:rsidR="00046284" w:rsidRPr="002B35F8" w:rsidRDefault="00046284" w:rsidP="00046284">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Time (3)</w:t>
            </w:r>
          </w:p>
          <w:p w14:paraId="5566C341" w14:textId="77777777" w:rsidR="00046284" w:rsidRPr="002B35F8" w:rsidRDefault="00046284" w:rsidP="00046284">
            <w:pPr>
              <w:jc w:val="center"/>
              <w:rPr>
                <w:rFonts w:asciiTheme="majorHAnsi" w:hAnsiTheme="majorHAnsi" w:cstheme="majorHAnsi"/>
                <w:b/>
                <w:color w:val="00B050"/>
                <w:sz w:val="19"/>
                <w:szCs w:val="19"/>
              </w:rPr>
            </w:pPr>
          </w:p>
          <w:p w14:paraId="1AF6E969" w14:textId="714A4013" w:rsidR="00046284" w:rsidRPr="002B35F8" w:rsidRDefault="00046284" w:rsidP="00046284">
            <w:pPr>
              <w:jc w:val="center"/>
              <w:rPr>
                <w:b/>
                <w:sz w:val="19"/>
                <w:szCs w:val="19"/>
              </w:rPr>
            </w:pPr>
            <w:r w:rsidRPr="002B35F8">
              <w:rPr>
                <w:rFonts w:asciiTheme="majorHAnsi" w:hAnsiTheme="majorHAnsi" w:cstheme="majorHAnsi"/>
                <w:b/>
                <w:color w:val="000000" w:themeColor="text1"/>
                <w:sz w:val="19"/>
                <w:szCs w:val="19"/>
              </w:rPr>
              <w:t xml:space="preserve">Sequencing 3-4 known events. </w:t>
            </w:r>
          </w:p>
          <w:p w14:paraId="0D652808" w14:textId="071E47D2" w:rsidR="00AE31CE" w:rsidRPr="002B35F8" w:rsidRDefault="00AE31CE" w:rsidP="0056689D">
            <w:pPr>
              <w:jc w:val="center"/>
              <w:rPr>
                <w:b/>
                <w:sz w:val="19"/>
                <w:szCs w:val="19"/>
              </w:rPr>
            </w:pPr>
          </w:p>
        </w:tc>
      </w:tr>
      <w:tr w:rsidR="0056689D" w14:paraId="53558D0B" w14:textId="77777777" w:rsidTr="0056689D">
        <w:tc>
          <w:tcPr>
            <w:tcW w:w="2324" w:type="dxa"/>
            <w:shd w:val="clear" w:color="auto" w:fill="00B0F0"/>
          </w:tcPr>
          <w:p w14:paraId="09494266" w14:textId="77777777" w:rsidR="0056689D" w:rsidRPr="00E12BA3" w:rsidRDefault="0056689D" w:rsidP="0056689D">
            <w:pPr>
              <w:rPr>
                <w:rFonts w:asciiTheme="majorHAnsi" w:hAnsiTheme="majorHAnsi" w:cstheme="majorHAnsi"/>
                <w:b/>
              </w:rPr>
            </w:pPr>
            <w:r w:rsidRPr="00E12BA3">
              <w:rPr>
                <w:rFonts w:asciiTheme="majorHAnsi" w:hAnsiTheme="majorHAnsi" w:cstheme="majorHAnsi"/>
                <w:b/>
              </w:rPr>
              <w:t>Phase 2 (Year 4-6)</w:t>
            </w:r>
          </w:p>
        </w:tc>
        <w:tc>
          <w:tcPr>
            <w:tcW w:w="2324" w:type="dxa"/>
            <w:shd w:val="clear" w:color="auto" w:fill="F8F8F8"/>
          </w:tcPr>
          <w:p w14:paraId="5A84FF39"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 (9)</w:t>
            </w:r>
          </w:p>
          <w:p w14:paraId="3B400214" w14:textId="77777777" w:rsidR="002B35F8" w:rsidRPr="002B35F8" w:rsidRDefault="002B35F8" w:rsidP="0056689D">
            <w:pPr>
              <w:jc w:val="center"/>
              <w:rPr>
                <w:rFonts w:asciiTheme="majorHAnsi" w:hAnsiTheme="majorHAnsi" w:cstheme="majorHAnsi"/>
                <w:b/>
                <w:color w:val="0070C0"/>
                <w:sz w:val="19"/>
                <w:szCs w:val="19"/>
              </w:rPr>
            </w:pPr>
          </w:p>
          <w:p w14:paraId="219C80F9" w14:textId="77777777" w:rsidR="0056689D" w:rsidRPr="002B35F8" w:rsidRDefault="00FA0CC8" w:rsidP="002B35F8">
            <w:pPr>
              <w:jc w:val="center"/>
              <w:rPr>
                <w:b/>
                <w:color w:val="000000" w:themeColor="text1"/>
                <w:sz w:val="19"/>
                <w:szCs w:val="19"/>
              </w:rPr>
            </w:pPr>
            <w:r w:rsidRPr="002B35F8">
              <w:rPr>
                <w:b/>
                <w:color w:val="000000" w:themeColor="text1"/>
                <w:sz w:val="19"/>
                <w:szCs w:val="19"/>
              </w:rPr>
              <w:t xml:space="preserve">Construction and pictures – solving problems </w:t>
            </w:r>
          </w:p>
          <w:p w14:paraId="0C0CA3C8" w14:textId="77777777" w:rsidR="002B35F8" w:rsidRPr="002B35F8" w:rsidRDefault="002B35F8" w:rsidP="002B35F8">
            <w:pPr>
              <w:jc w:val="center"/>
              <w:rPr>
                <w:b/>
                <w:color w:val="000000" w:themeColor="text1"/>
                <w:sz w:val="19"/>
                <w:szCs w:val="19"/>
              </w:rPr>
            </w:pPr>
          </w:p>
          <w:p w14:paraId="5BF3E288" w14:textId="77777777" w:rsidR="0056689D"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Money</w:t>
            </w:r>
            <w:r w:rsidR="00BB66FB" w:rsidRPr="002B35F8">
              <w:rPr>
                <w:rFonts w:asciiTheme="majorHAnsi" w:hAnsiTheme="majorHAnsi" w:cstheme="majorHAnsi"/>
                <w:b/>
                <w:color w:val="00B050"/>
                <w:sz w:val="19"/>
                <w:szCs w:val="19"/>
              </w:rPr>
              <w:t xml:space="preserve"> (6)</w:t>
            </w:r>
          </w:p>
          <w:p w14:paraId="3646620F" w14:textId="77777777" w:rsidR="00AE31CE" w:rsidRPr="002B35F8" w:rsidRDefault="00AE31CE" w:rsidP="0056689D">
            <w:pPr>
              <w:jc w:val="center"/>
              <w:rPr>
                <w:b/>
                <w:color w:val="FFC000"/>
                <w:sz w:val="19"/>
                <w:szCs w:val="19"/>
              </w:rPr>
            </w:pPr>
            <w:r w:rsidRPr="00AE31CE">
              <w:rPr>
                <w:b/>
                <w:sz w:val="19"/>
                <w:szCs w:val="19"/>
              </w:rPr>
              <w:t>Understanding the value of British Coins</w:t>
            </w:r>
          </w:p>
        </w:tc>
        <w:tc>
          <w:tcPr>
            <w:tcW w:w="2325" w:type="dxa"/>
            <w:shd w:val="clear" w:color="auto" w:fill="F8F8F8"/>
          </w:tcPr>
          <w:p w14:paraId="452CAD72" w14:textId="77777777" w:rsidR="0056689D"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(9)</w:t>
            </w:r>
          </w:p>
          <w:p w14:paraId="5E06B9A4" w14:textId="77777777" w:rsidR="00295862" w:rsidRPr="002B35F8" w:rsidRDefault="00295862" w:rsidP="0056689D">
            <w:pPr>
              <w:jc w:val="center"/>
              <w:rPr>
                <w:rFonts w:asciiTheme="majorHAnsi" w:hAnsiTheme="majorHAnsi" w:cstheme="majorHAnsi"/>
                <w:b/>
                <w:color w:val="0070C0"/>
                <w:sz w:val="19"/>
                <w:szCs w:val="19"/>
              </w:rPr>
            </w:pPr>
          </w:p>
          <w:p w14:paraId="430CB081" w14:textId="77777777" w:rsidR="002070BB" w:rsidRDefault="002070BB" w:rsidP="002070BB">
            <w:pPr>
              <w:spacing w:line="256" w:lineRule="auto"/>
              <w:rPr>
                <w:b/>
                <w:sz w:val="19"/>
                <w:szCs w:val="19"/>
              </w:rPr>
            </w:pPr>
            <w:r w:rsidRPr="002070BB">
              <w:rPr>
                <w:b/>
                <w:sz w:val="19"/>
                <w:szCs w:val="19"/>
              </w:rPr>
              <w:t xml:space="preserve">Recognising Left and right, top, in between, above, below, in front of, behind </w:t>
            </w:r>
          </w:p>
          <w:p w14:paraId="58DC1C3A" w14:textId="77777777" w:rsidR="008B5635" w:rsidRPr="002070BB" w:rsidRDefault="008B5635" w:rsidP="002070BB">
            <w:pPr>
              <w:spacing w:line="256" w:lineRule="auto"/>
              <w:rPr>
                <w:b/>
                <w:sz w:val="19"/>
                <w:szCs w:val="19"/>
              </w:rPr>
            </w:pPr>
          </w:p>
          <w:p w14:paraId="0F33D555" w14:textId="77777777" w:rsidR="008B5635" w:rsidRDefault="008B5635" w:rsidP="008B5635">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Capacity (5)</w:t>
            </w:r>
          </w:p>
          <w:p w14:paraId="528BE5CF" w14:textId="77777777" w:rsidR="00012FEC" w:rsidRPr="00012FEC" w:rsidRDefault="00012FEC" w:rsidP="008B5635">
            <w:pPr>
              <w:jc w:val="center"/>
              <w:rPr>
                <w:rFonts w:asciiTheme="majorHAnsi" w:hAnsiTheme="majorHAnsi" w:cstheme="majorHAnsi"/>
                <w:b/>
                <w:color w:val="000000" w:themeColor="text1"/>
                <w:sz w:val="19"/>
                <w:szCs w:val="19"/>
              </w:rPr>
            </w:pPr>
            <w:r w:rsidRPr="00012FEC">
              <w:rPr>
                <w:rFonts w:asciiTheme="majorHAnsi" w:hAnsiTheme="majorHAnsi" w:cstheme="majorHAnsi"/>
                <w:b/>
                <w:color w:val="000000" w:themeColor="text1"/>
                <w:sz w:val="19"/>
                <w:szCs w:val="19"/>
              </w:rPr>
              <w:t>Comparing capacity (</w:t>
            </w:r>
            <w:r w:rsidR="009B4027">
              <w:rPr>
                <w:rFonts w:asciiTheme="majorHAnsi" w:hAnsiTheme="majorHAnsi" w:cstheme="majorHAnsi"/>
                <w:b/>
                <w:color w:val="000000" w:themeColor="text1"/>
                <w:sz w:val="19"/>
                <w:szCs w:val="19"/>
              </w:rPr>
              <w:t>nonstandard measure)</w:t>
            </w:r>
            <w:r w:rsidRPr="00012FEC">
              <w:rPr>
                <w:rFonts w:asciiTheme="majorHAnsi" w:hAnsiTheme="majorHAnsi" w:cstheme="majorHAnsi"/>
                <w:b/>
                <w:color w:val="000000" w:themeColor="text1"/>
                <w:sz w:val="19"/>
                <w:szCs w:val="19"/>
              </w:rPr>
              <w:t>)</w:t>
            </w:r>
          </w:p>
          <w:p w14:paraId="5BFC1E6C" w14:textId="77777777" w:rsidR="00295862" w:rsidRPr="002B35F8" w:rsidRDefault="00295862" w:rsidP="0056689D">
            <w:pPr>
              <w:jc w:val="center"/>
              <w:rPr>
                <w:b/>
                <w:sz w:val="19"/>
                <w:szCs w:val="19"/>
              </w:rPr>
            </w:pPr>
          </w:p>
          <w:p w14:paraId="72280879" w14:textId="77777777" w:rsidR="00614952" w:rsidRPr="002B35F8" w:rsidRDefault="00614952" w:rsidP="0056689D">
            <w:pPr>
              <w:jc w:val="center"/>
              <w:rPr>
                <w:b/>
                <w:sz w:val="19"/>
                <w:szCs w:val="19"/>
              </w:rPr>
            </w:pPr>
            <w:r>
              <w:rPr>
                <w:b/>
                <w:sz w:val="19"/>
                <w:szCs w:val="19"/>
              </w:rPr>
              <w:t xml:space="preserve"> </w:t>
            </w:r>
          </w:p>
        </w:tc>
        <w:tc>
          <w:tcPr>
            <w:tcW w:w="2325" w:type="dxa"/>
            <w:shd w:val="clear" w:color="auto" w:fill="F8F8F8"/>
          </w:tcPr>
          <w:p w14:paraId="04D9F1BD"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Pattern</w:t>
            </w:r>
          </w:p>
          <w:p w14:paraId="381B82CD" w14:textId="77777777" w:rsidR="006617CC" w:rsidRDefault="00240863" w:rsidP="0056689D">
            <w:pPr>
              <w:jc w:val="center"/>
              <w:rPr>
                <w:b/>
                <w:sz w:val="19"/>
                <w:szCs w:val="19"/>
              </w:rPr>
            </w:pPr>
            <w:r>
              <w:rPr>
                <w:b/>
                <w:sz w:val="19"/>
                <w:szCs w:val="19"/>
              </w:rPr>
              <w:t xml:space="preserve">Creating </w:t>
            </w:r>
            <w:proofErr w:type="gramStart"/>
            <w:r>
              <w:rPr>
                <w:b/>
                <w:sz w:val="19"/>
                <w:szCs w:val="19"/>
              </w:rPr>
              <w:t>complex  patterns</w:t>
            </w:r>
            <w:proofErr w:type="gramEnd"/>
            <w:r>
              <w:rPr>
                <w:b/>
                <w:sz w:val="19"/>
                <w:szCs w:val="19"/>
              </w:rPr>
              <w:t xml:space="preserve"> (beyond ABAB)</w:t>
            </w:r>
          </w:p>
          <w:p w14:paraId="1275D395" w14:textId="77777777" w:rsidR="00240863" w:rsidRPr="002B35F8" w:rsidRDefault="00240863" w:rsidP="0056689D">
            <w:pPr>
              <w:jc w:val="center"/>
              <w:rPr>
                <w:b/>
                <w:sz w:val="19"/>
                <w:szCs w:val="19"/>
              </w:rPr>
            </w:pPr>
          </w:p>
          <w:p w14:paraId="4D42BE30" w14:textId="77777777" w:rsidR="008B5635" w:rsidRDefault="008B5635" w:rsidP="008B5635">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Size (5)</w:t>
            </w:r>
          </w:p>
          <w:p w14:paraId="14872715" w14:textId="77777777" w:rsidR="008B5635" w:rsidRDefault="008B5635" w:rsidP="008B5635">
            <w:pPr>
              <w:jc w:val="center"/>
              <w:rPr>
                <w:b/>
                <w:sz w:val="19"/>
                <w:szCs w:val="19"/>
              </w:rPr>
            </w:pPr>
          </w:p>
          <w:p w14:paraId="1FF31CD5" w14:textId="77777777" w:rsidR="0056689D" w:rsidRPr="002B35F8" w:rsidRDefault="008B5635" w:rsidP="008B5635">
            <w:pPr>
              <w:jc w:val="center"/>
              <w:rPr>
                <w:b/>
                <w:sz w:val="19"/>
                <w:szCs w:val="19"/>
              </w:rPr>
            </w:pPr>
            <w:r>
              <w:rPr>
                <w:b/>
                <w:sz w:val="19"/>
                <w:szCs w:val="19"/>
              </w:rPr>
              <w:t xml:space="preserve">Measuring – Length and weight. </w:t>
            </w:r>
          </w:p>
        </w:tc>
        <w:tc>
          <w:tcPr>
            <w:tcW w:w="2325" w:type="dxa"/>
            <w:shd w:val="clear" w:color="auto" w:fill="F8F8F8"/>
          </w:tcPr>
          <w:p w14:paraId="4CA5E6CD"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 (10)</w:t>
            </w:r>
          </w:p>
          <w:p w14:paraId="139434FF" w14:textId="77777777" w:rsidR="002B35F8" w:rsidRPr="002B35F8" w:rsidRDefault="002B35F8" w:rsidP="0056689D">
            <w:pPr>
              <w:jc w:val="center"/>
              <w:rPr>
                <w:rFonts w:asciiTheme="majorHAnsi" w:hAnsiTheme="majorHAnsi" w:cstheme="majorHAnsi"/>
                <w:b/>
                <w:color w:val="0070C0"/>
                <w:sz w:val="19"/>
                <w:szCs w:val="19"/>
              </w:rPr>
            </w:pPr>
          </w:p>
          <w:p w14:paraId="37C1CB0B" w14:textId="77777777" w:rsidR="0056689D" w:rsidRPr="002B35F8" w:rsidRDefault="00FA0CC8" w:rsidP="0056689D">
            <w:pPr>
              <w:jc w:val="center"/>
              <w:rPr>
                <w:rFonts w:asciiTheme="majorHAnsi" w:hAnsiTheme="majorHAnsi" w:cstheme="majorHAnsi"/>
                <w:b/>
                <w:color w:val="000000" w:themeColor="text1"/>
                <w:sz w:val="19"/>
                <w:szCs w:val="19"/>
              </w:rPr>
            </w:pPr>
            <w:r w:rsidRPr="002B35F8">
              <w:rPr>
                <w:rFonts w:asciiTheme="majorHAnsi" w:hAnsiTheme="majorHAnsi" w:cstheme="majorHAnsi"/>
                <w:b/>
                <w:color w:val="000000" w:themeColor="text1"/>
                <w:sz w:val="19"/>
                <w:szCs w:val="19"/>
              </w:rPr>
              <w:t>2d shapes – language</w:t>
            </w:r>
          </w:p>
          <w:p w14:paraId="20972583" w14:textId="77777777" w:rsidR="00FA0CC8" w:rsidRPr="002B35F8" w:rsidRDefault="00FA0CC8" w:rsidP="0056689D">
            <w:pPr>
              <w:jc w:val="center"/>
              <w:rPr>
                <w:rFonts w:asciiTheme="majorHAnsi" w:hAnsiTheme="majorHAnsi" w:cstheme="majorHAnsi"/>
                <w:b/>
                <w:color w:val="000000" w:themeColor="text1"/>
                <w:sz w:val="19"/>
                <w:szCs w:val="19"/>
              </w:rPr>
            </w:pPr>
          </w:p>
          <w:p w14:paraId="567659DE" w14:textId="77777777" w:rsidR="00046284" w:rsidRDefault="00046284" w:rsidP="00046284">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Money (7)</w:t>
            </w:r>
          </w:p>
          <w:p w14:paraId="15626FE5" w14:textId="77777777" w:rsidR="00046284" w:rsidRDefault="00046284" w:rsidP="00046284">
            <w:pPr>
              <w:jc w:val="center"/>
              <w:rPr>
                <w:rFonts w:asciiTheme="majorHAnsi" w:hAnsiTheme="majorHAnsi" w:cstheme="majorHAnsi"/>
                <w:b/>
                <w:color w:val="00B050"/>
                <w:sz w:val="19"/>
                <w:szCs w:val="19"/>
              </w:rPr>
            </w:pPr>
          </w:p>
          <w:p w14:paraId="19D8C13F" w14:textId="7C6B5A49" w:rsidR="003E7EC1" w:rsidRPr="002B35F8" w:rsidRDefault="00046284" w:rsidP="00046284">
            <w:pPr>
              <w:jc w:val="center"/>
              <w:rPr>
                <w:rFonts w:asciiTheme="majorHAnsi" w:hAnsiTheme="majorHAnsi" w:cstheme="majorHAnsi"/>
                <w:b/>
                <w:color w:val="FF0000"/>
                <w:sz w:val="19"/>
                <w:szCs w:val="19"/>
              </w:rPr>
            </w:pPr>
            <w:r>
              <w:rPr>
                <w:b/>
                <w:sz w:val="19"/>
                <w:szCs w:val="19"/>
              </w:rPr>
              <w:t xml:space="preserve">Recognising British </w:t>
            </w:r>
            <w:proofErr w:type="gramStart"/>
            <w:r>
              <w:rPr>
                <w:b/>
                <w:sz w:val="19"/>
                <w:szCs w:val="19"/>
              </w:rPr>
              <w:t>money  and</w:t>
            </w:r>
            <w:proofErr w:type="gramEnd"/>
            <w:r>
              <w:rPr>
                <w:b/>
                <w:sz w:val="19"/>
                <w:szCs w:val="19"/>
              </w:rPr>
              <w:t xml:space="preserve"> using £ &amp; p</w:t>
            </w:r>
          </w:p>
        </w:tc>
        <w:tc>
          <w:tcPr>
            <w:tcW w:w="2325" w:type="dxa"/>
            <w:shd w:val="clear" w:color="auto" w:fill="F8F8F8"/>
          </w:tcPr>
          <w:p w14:paraId="2B7A5AB1"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(10_</w:t>
            </w:r>
          </w:p>
          <w:p w14:paraId="0FF5F2C0" w14:textId="77777777" w:rsidR="0056689D" w:rsidRDefault="0056689D" w:rsidP="0056689D">
            <w:pPr>
              <w:jc w:val="center"/>
              <w:rPr>
                <w:b/>
                <w:sz w:val="19"/>
                <w:szCs w:val="19"/>
              </w:rPr>
            </w:pPr>
          </w:p>
          <w:p w14:paraId="696E56EF" w14:textId="77777777" w:rsidR="00295862" w:rsidRDefault="002070BB" w:rsidP="0056689D">
            <w:pPr>
              <w:jc w:val="center"/>
              <w:rPr>
                <w:b/>
                <w:sz w:val="19"/>
                <w:szCs w:val="19"/>
              </w:rPr>
            </w:pPr>
            <w:r>
              <w:rPr>
                <w:b/>
                <w:sz w:val="19"/>
                <w:szCs w:val="19"/>
              </w:rPr>
              <w:t xml:space="preserve">Navigating and moving  </w:t>
            </w:r>
          </w:p>
          <w:p w14:paraId="490A0EF4" w14:textId="77777777" w:rsidR="00295862" w:rsidRPr="002B35F8" w:rsidRDefault="00295862" w:rsidP="0056689D">
            <w:pPr>
              <w:jc w:val="center"/>
              <w:rPr>
                <w:b/>
                <w:sz w:val="19"/>
                <w:szCs w:val="19"/>
              </w:rPr>
            </w:pPr>
          </w:p>
          <w:p w14:paraId="09930811" w14:textId="77777777" w:rsidR="00046284" w:rsidRPr="002B35F8" w:rsidRDefault="00046284" w:rsidP="00046284">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Time (8)</w:t>
            </w:r>
          </w:p>
          <w:p w14:paraId="68A92E2B" w14:textId="77777777" w:rsidR="00046284" w:rsidRPr="002B35F8" w:rsidRDefault="00046284" w:rsidP="00046284">
            <w:pPr>
              <w:jc w:val="center"/>
              <w:rPr>
                <w:rFonts w:asciiTheme="majorHAnsi" w:hAnsiTheme="majorHAnsi" w:cstheme="majorHAnsi"/>
                <w:b/>
                <w:color w:val="00B050"/>
                <w:sz w:val="19"/>
                <w:szCs w:val="19"/>
              </w:rPr>
            </w:pPr>
          </w:p>
          <w:p w14:paraId="21EC7159" w14:textId="787909B5" w:rsidR="00046284" w:rsidRPr="002B35F8" w:rsidRDefault="00046284" w:rsidP="00046284">
            <w:pPr>
              <w:jc w:val="center"/>
              <w:rPr>
                <w:b/>
                <w:sz w:val="19"/>
                <w:szCs w:val="19"/>
              </w:rPr>
            </w:pPr>
            <w:r w:rsidRPr="002B35F8">
              <w:rPr>
                <w:rFonts w:asciiTheme="majorHAnsi" w:hAnsiTheme="majorHAnsi" w:cstheme="majorHAnsi"/>
                <w:b/>
                <w:color w:val="000000" w:themeColor="text1"/>
                <w:sz w:val="19"/>
                <w:szCs w:val="19"/>
              </w:rPr>
              <w:t>Telling time to the hour</w:t>
            </w:r>
            <w:r w:rsidRPr="002B35F8">
              <w:rPr>
                <w:rFonts w:asciiTheme="majorHAnsi" w:hAnsiTheme="majorHAnsi" w:cstheme="majorHAnsi"/>
                <w:b/>
                <w:color w:val="00B050"/>
                <w:sz w:val="19"/>
                <w:szCs w:val="19"/>
              </w:rPr>
              <w:t xml:space="preserve"> </w:t>
            </w:r>
          </w:p>
          <w:p w14:paraId="5295AE89" w14:textId="35492762" w:rsidR="00AE31CE" w:rsidRPr="002B35F8" w:rsidRDefault="00AE31CE" w:rsidP="0056689D">
            <w:pPr>
              <w:jc w:val="center"/>
              <w:rPr>
                <w:b/>
                <w:sz w:val="19"/>
                <w:szCs w:val="19"/>
              </w:rPr>
            </w:pPr>
          </w:p>
        </w:tc>
      </w:tr>
      <w:tr w:rsidR="0056689D" w14:paraId="0BE21258" w14:textId="77777777" w:rsidTr="0056689D">
        <w:tc>
          <w:tcPr>
            <w:tcW w:w="2324" w:type="dxa"/>
            <w:shd w:val="clear" w:color="auto" w:fill="00B0F0"/>
          </w:tcPr>
          <w:p w14:paraId="1410BF95" w14:textId="77777777" w:rsidR="0056689D" w:rsidRPr="00E12BA3" w:rsidRDefault="0056689D" w:rsidP="0056689D">
            <w:pPr>
              <w:rPr>
                <w:rFonts w:asciiTheme="majorHAnsi" w:hAnsiTheme="majorHAnsi" w:cstheme="majorHAnsi"/>
                <w:b/>
              </w:rPr>
            </w:pPr>
            <w:r w:rsidRPr="00E12BA3">
              <w:rPr>
                <w:rFonts w:asciiTheme="majorHAnsi" w:hAnsiTheme="majorHAnsi" w:cstheme="majorHAnsi"/>
                <w:b/>
              </w:rPr>
              <w:t xml:space="preserve">Phase 3 (Year 7-9) </w:t>
            </w:r>
          </w:p>
        </w:tc>
        <w:tc>
          <w:tcPr>
            <w:tcW w:w="2324" w:type="dxa"/>
            <w:shd w:val="clear" w:color="auto" w:fill="F8F8F8"/>
          </w:tcPr>
          <w:p w14:paraId="61926FC6"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w:t>
            </w:r>
            <w:r w:rsidR="00BB66FB" w:rsidRPr="002B35F8">
              <w:rPr>
                <w:rFonts w:asciiTheme="majorHAnsi" w:hAnsiTheme="majorHAnsi" w:cstheme="majorHAnsi"/>
                <w:b/>
                <w:color w:val="0070C0"/>
                <w:sz w:val="19"/>
                <w:szCs w:val="19"/>
              </w:rPr>
              <w:t xml:space="preserve"> (15)</w:t>
            </w:r>
          </w:p>
          <w:p w14:paraId="49D6E50F" w14:textId="77777777" w:rsidR="0056689D" w:rsidRDefault="00C42BD0" w:rsidP="0056689D">
            <w:pPr>
              <w:jc w:val="center"/>
              <w:rPr>
                <w:rFonts w:asciiTheme="majorHAnsi" w:hAnsiTheme="majorHAnsi" w:cstheme="majorHAnsi"/>
                <w:b/>
                <w:color w:val="000000" w:themeColor="text1"/>
                <w:sz w:val="19"/>
                <w:szCs w:val="19"/>
              </w:rPr>
            </w:pPr>
            <w:r>
              <w:rPr>
                <w:rFonts w:asciiTheme="majorHAnsi" w:hAnsiTheme="majorHAnsi" w:cstheme="majorHAnsi"/>
                <w:b/>
                <w:color w:val="000000" w:themeColor="text1"/>
                <w:sz w:val="19"/>
                <w:szCs w:val="19"/>
              </w:rPr>
              <w:t xml:space="preserve">Vertical </w:t>
            </w:r>
            <w:r w:rsidR="001B5F31" w:rsidRPr="002B35F8">
              <w:rPr>
                <w:rFonts w:asciiTheme="majorHAnsi" w:hAnsiTheme="majorHAnsi" w:cstheme="majorHAnsi"/>
                <w:b/>
                <w:color w:val="000000" w:themeColor="text1"/>
                <w:sz w:val="19"/>
                <w:szCs w:val="19"/>
              </w:rPr>
              <w:t xml:space="preserve">lines of symmetry </w:t>
            </w:r>
          </w:p>
          <w:p w14:paraId="541E3A07" w14:textId="77777777" w:rsidR="00A8551A" w:rsidRPr="002B35F8" w:rsidRDefault="00A8551A" w:rsidP="0056689D">
            <w:pPr>
              <w:jc w:val="center"/>
              <w:rPr>
                <w:rFonts w:asciiTheme="majorHAnsi" w:hAnsiTheme="majorHAnsi" w:cstheme="majorHAnsi"/>
                <w:b/>
                <w:color w:val="000000" w:themeColor="text1"/>
                <w:sz w:val="19"/>
                <w:szCs w:val="19"/>
              </w:rPr>
            </w:pPr>
          </w:p>
          <w:p w14:paraId="26A5069F" w14:textId="77777777" w:rsidR="0056689D" w:rsidRDefault="0056689D" w:rsidP="0056689D">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Money</w:t>
            </w:r>
            <w:r w:rsidR="00BB66FB" w:rsidRPr="002B35F8">
              <w:rPr>
                <w:rFonts w:asciiTheme="majorHAnsi" w:hAnsiTheme="majorHAnsi" w:cstheme="majorHAnsi"/>
                <w:b/>
                <w:color w:val="00B050"/>
                <w:sz w:val="19"/>
                <w:szCs w:val="19"/>
              </w:rPr>
              <w:t xml:space="preserve"> (10)</w:t>
            </w:r>
          </w:p>
          <w:p w14:paraId="23FBC0B4" w14:textId="77777777" w:rsidR="00AE31CE" w:rsidRPr="002B35F8" w:rsidRDefault="00AE31CE" w:rsidP="0056689D">
            <w:pPr>
              <w:jc w:val="center"/>
              <w:rPr>
                <w:rFonts w:asciiTheme="majorHAnsi" w:hAnsiTheme="majorHAnsi" w:cstheme="majorHAnsi"/>
                <w:b/>
                <w:color w:val="FF0000"/>
                <w:sz w:val="19"/>
                <w:szCs w:val="19"/>
              </w:rPr>
            </w:pPr>
            <w:r w:rsidRPr="002C2898">
              <w:rPr>
                <w:rFonts w:asciiTheme="majorHAnsi" w:hAnsiTheme="majorHAnsi" w:cstheme="majorHAnsi"/>
                <w:b/>
                <w:sz w:val="19"/>
                <w:szCs w:val="19"/>
              </w:rPr>
              <w:t xml:space="preserve">Combining </w:t>
            </w:r>
            <w:r w:rsidR="002C2898" w:rsidRPr="002C2898">
              <w:rPr>
                <w:rFonts w:asciiTheme="majorHAnsi" w:hAnsiTheme="majorHAnsi" w:cstheme="majorHAnsi"/>
                <w:b/>
                <w:sz w:val="19"/>
                <w:szCs w:val="19"/>
              </w:rPr>
              <w:t xml:space="preserve">amounts to make a value </w:t>
            </w:r>
          </w:p>
        </w:tc>
        <w:tc>
          <w:tcPr>
            <w:tcW w:w="2325" w:type="dxa"/>
            <w:shd w:val="clear" w:color="auto" w:fill="F8F8F8"/>
          </w:tcPr>
          <w:p w14:paraId="0C1C830C"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(15)</w:t>
            </w:r>
          </w:p>
          <w:p w14:paraId="3CDC2C0A" w14:textId="77777777" w:rsidR="00295862" w:rsidRDefault="00295862" w:rsidP="00295862">
            <w:pPr>
              <w:jc w:val="center"/>
              <w:rPr>
                <w:b/>
                <w:sz w:val="19"/>
                <w:szCs w:val="19"/>
              </w:rPr>
            </w:pPr>
          </w:p>
          <w:p w14:paraId="65925CD0" w14:textId="77777777" w:rsidR="0028608F" w:rsidRDefault="0028608F" w:rsidP="00295862">
            <w:pPr>
              <w:jc w:val="center"/>
              <w:rPr>
                <w:b/>
                <w:sz w:val="19"/>
                <w:szCs w:val="19"/>
              </w:rPr>
            </w:pPr>
            <w:r>
              <w:rPr>
                <w:b/>
                <w:sz w:val="19"/>
                <w:szCs w:val="19"/>
              </w:rPr>
              <w:t>Recognising angles (quarter turns)</w:t>
            </w:r>
          </w:p>
          <w:p w14:paraId="3AFF87F5" w14:textId="77777777" w:rsidR="0056689D" w:rsidRPr="002B35F8" w:rsidRDefault="0056689D" w:rsidP="0056689D">
            <w:pPr>
              <w:jc w:val="center"/>
              <w:rPr>
                <w:b/>
                <w:sz w:val="19"/>
                <w:szCs w:val="19"/>
              </w:rPr>
            </w:pPr>
          </w:p>
          <w:p w14:paraId="780F8729" w14:textId="77777777" w:rsidR="00614952" w:rsidRDefault="00614952" w:rsidP="0056689D">
            <w:pPr>
              <w:jc w:val="center"/>
              <w:rPr>
                <w:rFonts w:asciiTheme="majorHAnsi" w:hAnsiTheme="majorHAnsi" w:cstheme="majorHAnsi"/>
                <w:b/>
                <w:color w:val="00B050"/>
                <w:sz w:val="19"/>
                <w:szCs w:val="19"/>
              </w:rPr>
            </w:pPr>
            <w:r>
              <w:rPr>
                <w:b/>
                <w:sz w:val="19"/>
                <w:szCs w:val="19"/>
              </w:rPr>
              <w:t xml:space="preserve"> </w:t>
            </w:r>
            <w:r w:rsidR="008B5635" w:rsidRPr="002B35F8">
              <w:rPr>
                <w:rFonts w:asciiTheme="majorHAnsi" w:hAnsiTheme="majorHAnsi" w:cstheme="majorHAnsi"/>
                <w:b/>
                <w:color w:val="00B050"/>
                <w:sz w:val="19"/>
                <w:szCs w:val="19"/>
              </w:rPr>
              <w:t xml:space="preserve"> Capacity (8)</w:t>
            </w:r>
          </w:p>
          <w:p w14:paraId="06C122D7" w14:textId="77777777" w:rsidR="00012FEC" w:rsidRPr="002B35F8" w:rsidRDefault="00964213" w:rsidP="0056689D">
            <w:pPr>
              <w:jc w:val="center"/>
              <w:rPr>
                <w:b/>
                <w:sz w:val="19"/>
                <w:szCs w:val="19"/>
              </w:rPr>
            </w:pPr>
            <w:r>
              <w:rPr>
                <w:b/>
                <w:sz w:val="19"/>
                <w:szCs w:val="19"/>
              </w:rPr>
              <w:t xml:space="preserve">Introducing temperature &amp; </w:t>
            </w:r>
            <w:proofErr w:type="gramStart"/>
            <w:r w:rsidR="00012FEC">
              <w:rPr>
                <w:b/>
                <w:sz w:val="19"/>
                <w:szCs w:val="19"/>
              </w:rPr>
              <w:t>Comparing</w:t>
            </w:r>
            <w:proofErr w:type="gramEnd"/>
            <w:r w:rsidR="00012FEC">
              <w:rPr>
                <w:b/>
                <w:sz w:val="19"/>
                <w:szCs w:val="19"/>
              </w:rPr>
              <w:t xml:space="preserve"> and ordering capacity (using standard measure)</w:t>
            </w:r>
          </w:p>
        </w:tc>
        <w:tc>
          <w:tcPr>
            <w:tcW w:w="2325" w:type="dxa"/>
            <w:shd w:val="clear" w:color="auto" w:fill="F8F8F8"/>
          </w:tcPr>
          <w:p w14:paraId="3A6237CC"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Pattern</w:t>
            </w:r>
          </w:p>
          <w:p w14:paraId="65034E98" w14:textId="77777777" w:rsidR="00240863" w:rsidRDefault="00240863" w:rsidP="00240863">
            <w:pPr>
              <w:jc w:val="center"/>
              <w:rPr>
                <w:b/>
                <w:sz w:val="19"/>
                <w:szCs w:val="19"/>
              </w:rPr>
            </w:pPr>
            <w:r>
              <w:rPr>
                <w:b/>
                <w:sz w:val="19"/>
                <w:szCs w:val="19"/>
              </w:rPr>
              <w:t xml:space="preserve">*Expand, problem solve and consolidate phase 1 and 2 </w:t>
            </w:r>
          </w:p>
          <w:p w14:paraId="4AEB13FB" w14:textId="77777777" w:rsidR="0056689D" w:rsidRPr="002B35F8" w:rsidRDefault="0056689D" w:rsidP="0056689D">
            <w:pPr>
              <w:jc w:val="center"/>
              <w:rPr>
                <w:b/>
                <w:sz w:val="19"/>
                <w:szCs w:val="19"/>
              </w:rPr>
            </w:pPr>
          </w:p>
          <w:p w14:paraId="376A5A34" w14:textId="77777777" w:rsidR="008B5635" w:rsidRDefault="008B5635" w:rsidP="008B5635">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Size (8)</w:t>
            </w:r>
          </w:p>
          <w:p w14:paraId="06134473" w14:textId="77777777" w:rsidR="008B5635" w:rsidRDefault="008B5635" w:rsidP="008B5635">
            <w:pPr>
              <w:jc w:val="center"/>
              <w:rPr>
                <w:b/>
                <w:sz w:val="19"/>
                <w:szCs w:val="19"/>
              </w:rPr>
            </w:pPr>
          </w:p>
          <w:p w14:paraId="2C35B52A" w14:textId="77777777" w:rsidR="0056689D" w:rsidRPr="002B35F8" w:rsidRDefault="00523685" w:rsidP="008B5635">
            <w:pPr>
              <w:jc w:val="center"/>
              <w:rPr>
                <w:b/>
                <w:sz w:val="19"/>
                <w:szCs w:val="19"/>
              </w:rPr>
            </w:pPr>
            <w:r>
              <w:rPr>
                <w:b/>
                <w:sz w:val="19"/>
                <w:szCs w:val="19"/>
              </w:rPr>
              <w:t xml:space="preserve">Sorting and comparing lengths and weights. </w:t>
            </w:r>
            <w:r w:rsidR="008B5635">
              <w:rPr>
                <w:b/>
                <w:sz w:val="19"/>
                <w:szCs w:val="19"/>
              </w:rPr>
              <w:t xml:space="preserve"> </w:t>
            </w:r>
          </w:p>
        </w:tc>
        <w:tc>
          <w:tcPr>
            <w:tcW w:w="2325" w:type="dxa"/>
            <w:shd w:val="clear" w:color="auto" w:fill="F8F8F8"/>
          </w:tcPr>
          <w:p w14:paraId="2373C761"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Shape</w:t>
            </w:r>
            <w:r w:rsidR="00BB66FB" w:rsidRPr="002B35F8">
              <w:rPr>
                <w:rFonts w:asciiTheme="majorHAnsi" w:hAnsiTheme="majorHAnsi" w:cstheme="majorHAnsi"/>
                <w:b/>
                <w:color w:val="0070C0"/>
                <w:sz w:val="19"/>
                <w:szCs w:val="19"/>
              </w:rPr>
              <w:t xml:space="preserve"> (16)</w:t>
            </w:r>
          </w:p>
          <w:p w14:paraId="2BB493C7" w14:textId="77777777" w:rsidR="002B35F8" w:rsidRPr="002B35F8" w:rsidRDefault="002B35F8" w:rsidP="0056689D">
            <w:pPr>
              <w:jc w:val="center"/>
              <w:rPr>
                <w:rFonts w:asciiTheme="majorHAnsi" w:hAnsiTheme="majorHAnsi" w:cstheme="majorHAnsi"/>
                <w:b/>
                <w:color w:val="0070C0"/>
                <w:sz w:val="19"/>
                <w:szCs w:val="19"/>
              </w:rPr>
            </w:pPr>
          </w:p>
          <w:p w14:paraId="49961455" w14:textId="77777777" w:rsidR="0056689D" w:rsidRPr="002B35F8" w:rsidRDefault="0067074D" w:rsidP="0056689D">
            <w:pPr>
              <w:jc w:val="center"/>
              <w:rPr>
                <w:rFonts w:asciiTheme="majorHAnsi" w:hAnsiTheme="majorHAnsi" w:cstheme="majorHAnsi"/>
                <w:b/>
                <w:color w:val="000000" w:themeColor="text1"/>
                <w:sz w:val="19"/>
                <w:szCs w:val="19"/>
              </w:rPr>
            </w:pPr>
            <w:r w:rsidRPr="002B35F8">
              <w:rPr>
                <w:rFonts w:asciiTheme="majorHAnsi" w:hAnsiTheme="majorHAnsi" w:cstheme="majorHAnsi"/>
                <w:b/>
                <w:color w:val="000000" w:themeColor="text1"/>
                <w:sz w:val="19"/>
                <w:szCs w:val="19"/>
              </w:rPr>
              <w:t>Language of 3d shapes</w:t>
            </w:r>
          </w:p>
          <w:p w14:paraId="1D96CEF5" w14:textId="77777777" w:rsidR="002B35F8" w:rsidRPr="002B35F8" w:rsidRDefault="002B35F8" w:rsidP="002B35F8">
            <w:pPr>
              <w:rPr>
                <w:rFonts w:asciiTheme="majorHAnsi" w:hAnsiTheme="majorHAnsi" w:cstheme="majorHAnsi"/>
                <w:b/>
                <w:color w:val="000000" w:themeColor="text1"/>
                <w:sz w:val="19"/>
                <w:szCs w:val="19"/>
              </w:rPr>
            </w:pPr>
          </w:p>
          <w:p w14:paraId="066E7A5F" w14:textId="77777777" w:rsidR="00046284" w:rsidRDefault="00046284" w:rsidP="00046284">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Money (11)</w:t>
            </w:r>
          </w:p>
          <w:p w14:paraId="24DA115D" w14:textId="57593912" w:rsidR="003E7EC1" w:rsidRPr="002B35F8" w:rsidRDefault="00046284" w:rsidP="00046284">
            <w:pPr>
              <w:jc w:val="center"/>
              <w:rPr>
                <w:rFonts w:asciiTheme="majorHAnsi" w:hAnsiTheme="majorHAnsi" w:cstheme="majorHAnsi"/>
                <w:b/>
                <w:color w:val="FF0000"/>
                <w:sz w:val="19"/>
                <w:szCs w:val="19"/>
              </w:rPr>
            </w:pPr>
            <w:r>
              <w:rPr>
                <w:b/>
                <w:sz w:val="19"/>
                <w:szCs w:val="19"/>
              </w:rPr>
              <w:t>Finding different combinations to make the same value</w:t>
            </w:r>
          </w:p>
        </w:tc>
        <w:tc>
          <w:tcPr>
            <w:tcW w:w="2325" w:type="dxa"/>
            <w:shd w:val="clear" w:color="auto" w:fill="F8F8F8"/>
          </w:tcPr>
          <w:p w14:paraId="5CD8D1FC" w14:textId="77777777" w:rsidR="0056689D" w:rsidRPr="002B35F8" w:rsidRDefault="0056689D" w:rsidP="0056689D">
            <w:pPr>
              <w:jc w:val="center"/>
              <w:rPr>
                <w:rFonts w:asciiTheme="majorHAnsi" w:hAnsiTheme="majorHAnsi" w:cstheme="majorHAnsi"/>
                <w:b/>
                <w:color w:val="0070C0"/>
                <w:sz w:val="19"/>
                <w:szCs w:val="19"/>
              </w:rPr>
            </w:pPr>
            <w:r w:rsidRPr="002B35F8">
              <w:rPr>
                <w:rFonts w:asciiTheme="majorHAnsi" w:hAnsiTheme="majorHAnsi" w:cstheme="majorHAnsi"/>
                <w:b/>
                <w:color w:val="0070C0"/>
                <w:sz w:val="19"/>
                <w:szCs w:val="19"/>
              </w:rPr>
              <w:t>Position and Direction</w:t>
            </w:r>
            <w:r w:rsidR="00BB66FB" w:rsidRPr="002B35F8">
              <w:rPr>
                <w:rFonts w:asciiTheme="majorHAnsi" w:hAnsiTheme="majorHAnsi" w:cstheme="majorHAnsi"/>
                <w:b/>
                <w:color w:val="0070C0"/>
                <w:sz w:val="19"/>
                <w:szCs w:val="19"/>
              </w:rPr>
              <w:t xml:space="preserve"> (16)</w:t>
            </w:r>
          </w:p>
          <w:p w14:paraId="04FC890B" w14:textId="77777777" w:rsidR="00295862" w:rsidRDefault="00295862" w:rsidP="0056689D">
            <w:pPr>
              <w:jc w:val="center"/>
              <w:rPr>
                <w:b/>
                <w:sz w:val="19"/>
                <w:szCs w:val="19"/>
              </w:rPr>
            </w:pPr>
          </w:p>
          <w:p w14:paraId="67220BF6" w14:textId="77777777" w:rsidR="0028608F" w:rsidRDefault="0028608F" w:rsidP="0056689D">
            <w:pPr>
              <w:jc w:val="center"/>
              <w:rPr>
                <w:b/>
                <w:sz w:val="19"/>
                <w:szCs w:val="19"/>
              </w:rPr>
            </w:pPr>
            <w:r>
              <w:rPr>
                <w:b/>
                <w:sz w:val="19"/>
                <w:szCs w:val="19"/>
              </w:rPr>
              <w:t>Recognising Right angles</w:t>
            </w:r>
            <w:r w:rsidR="003541E4">
              <w:rPr>
                <w:b/>
                <w:sz w:val="19"/>
                <w:szCs w:val="19"/>
              </w:rPr>
              <w:t xml:space="preserve"> and turns</w:t>
            </w:r>
            <w:r>
              <w:rPr>
                <w:b/>
                <w:sz w:val="19"/>
                <w:szCs w:val="19"/>
              </w:rPr>
              <w:t xml:space="preserve"> – ¼, ½, ¾. </w:t>
            </w:r>
          </w:p>
          <w:p w14:paraId="2031D993" w14:textId="77777777" w:rsidR="00295862" w:rsidRPr="002B35F8" w:rsidRDefault="00295862" w:rsidP="0056689D">
            <w:pPr>
              <w:jc w:val="center"/>
              <w:rPr>
                <w:b/>
                <w:sz w:val="19"/>
                <w:szCs w:val="19"/>
              </w:rPr>
            </w:pPr>
          </w:p>
          <w:p w14:paraId="68540017" w14:textId="77777777" w:rsidR="00046284" w:rsidRPr="002B35F8" w:rsidRDefault="00046284" w:rsidP="00046284">
            <w:pPr>
              <w:jc w:val="center"/>
              <w:rPr>
                <w:rFonts w:asciiTheme="majorHAnsi" w:hAnsiTheme="majorHAnsi" w:cstheme="majorHAnsi"/>
                <w:b/>
                <w:color w:val="00B050"/>
                <w:sz w:val="19"/>
                <w:szCs w:val="19"/>
              </w:rPr>
            </w:pPr>
            <w:r w:rsidRPr="002B35F8">
              <w:rPr>
                <w:rFonts w:asciiTheme="majorHAnsi" w:hAnsiTheme="majorHAnsi" w:cstheme="majorHAnsi"/>
                <w:b/>
                <w:color w:val="00B050"/>
                <w:sz w:val="19"/>
                <w:szCs w:val="19"/>
              </w:rPr>
              <w:t>Time (13)</w:t>
            </w:r>
          </w:p>
          <w:p w14:paraId="79945389" w14:textId="77777777" w:rsidR="00046284" w:rsidRPr="002B35F8" w:rsidRDefault="00046284" w:rsidP="00046284">
            <w:pPr>
              <w:jc w:val="center"/>
              <w:rPr>
                <w:rFonts w:asciiTheme="majorHAnsi" w:hAnsiTheme="majorHAnsi" w:cstheme="majorHAnsi"/>
                <w:b/>
                <w:color w:val="00B050"/>
                <w:sz w:val="19"/>
                <w:szCs w:val="19"/>
              </w:rPr>
            </w:pPr>
          </w:p>
          <w:p w14:paraId="3374A3E3" w14:textId="0806C2DE" w:rsidR="00046284" w:rsidRPr="002B35F8" w:rsidRDefault="00046284" w:rsidP="00046284">
            <w:pPr>
              <w:jc w:val="center"/>
              <w:rPr>
                <w:b/>
                <w:sz w:val="19"/>
                <w:szCs w:val="19"/>
              </w:rPr>
            </w:pPr>
            <w:r w:rsidRPr="002B35F8">
              <w:rPr>
                <w:rFonts w:asciiTheme="majorHAnsi" w:hAnsiTheme="majorHAnsi" w:cstheme="majorHAnsi"/>
                <w:b/>
                <w:color w:val="000000" w:themeColor="text1"/>
                <w:sz w:val="19"/>
                <w:szCs w:val="19"/>
              </w:rPr>
              <w:t>Minutes, seconds, hours days, years (measuring time)</w:t>
            </w:r>
          </w:p>
          <w:p w14:paraId="1CBFF9E2" w14:textId="69402FF9" w:rsidR="002C2898" w:rsidRPr="002B35F8" w:rsidRDefault="002C2898" w:rsidP="0056689D">
            <w:pPr>
              <w:jc w:val="center"/>
              <w:rPr>
                <w:b/>
                <w:sz w:val="19"/>
                <w:szCs w:val="19"/>
              </w:rPr>
            </w:pPr>
          </w:p>
        </w:tc>
      </w:tr>
    </w:tbl>
    <w:p w14:paraId="7AE67921" w14:textId="77777777" w:rsidR="000C31F3" w:rsidRDefault="000C31F3"/>
    <w:p w14:paraId="76C1EBE8" w14:textId="77777777" w:rsidR="002B35F8" w:rsidRDefault="002B35F8"/>
    <w:tbl>
      <w:tblPr>
        <w:tblStyle w:val="TableGrid"/>
        <w:tblpPr w:leftFromText="180" w:rightFromText="180" w:vertAnchor="text" w:horzAnchor="margin" w:tblpY="32"/>
        <w:tblW w:w="0" w:type="auto"/>
        <w:tblLook w:val="04A0" w:firstRow="1" w:lastRow="0" w:firstColumn="1" w:lastColumn="0" w:noHBand="0" w:noVBand="1"/>
      </w:tblPr>
      <w:tblGrid>
        <w:gridCol w:w="2324"/>
        <w:gridCol w:w="2324"/>
        <w:gridCol w:w="2325"/>
        <w:gridCol w:w="2325"/>
        <w:gridCol w:w="2325"/>
        <w:gridCol w:w="2325"/>
      </w:tblGrid>
      <w:tr w:rsidR="000C31F3" w14:paraId="18282982" w14:textId="77777777" w:rsidTr="0056689D">
        <w:tc>
          <w:tcPr>
            <w:tcW w:w="2324" w:type="dxa"/>
            <w:shd w:val="clear" w:color="auto" w:fill="00B0F0"/>
          </w:tcPr>
          <w:p w14:paraId="08842C7B" w14:textId="77777777" w:rsidR="000C31F3" w:rsidRPr="00691506" w:rsidRDefault="003322FF" w:rsidP="0056689D">
            <w:pPr>
              <w:jc w:val="center"/>
              <w:rPr>
                <w:b/>
              </w:rPr>
            </w:pPr>
            <w:r>
              <w:rPr>
                <w:b/>
              </w:rPr>
              <w:t>SSM</w:t>
            </w:r>
            <w:r w:rsidR="000C31F3">
              <w:rPr>
                <w:b/>
              </w:rPr>
              <w:t xml:space="preserve"> - Cycle 3</w:t>
            </w:r>
          </w:p>
        </w:tc>
        <w:tc>
          <w:tcPr>
            <w:tcW w:w="2324" w:type="dxa"/>
            <w:shd w:val="clear" w:color="auto" w:fill="00B0F0"/>
            <w:vAlign w:val="center"/>
          </w:tcPr>
          <w:p w14:paraId="51AB0E46" w14:textId="77777777" w:rsidR="000C31F3" w:rsidRPr="00946596" w:rsidRDefault="000C31F3" w:rsidP="0056689D">
            <w:pPr>
              <w:jc w:val="center"/>
              <w:rPr>
                <w:b/>
              </w:rPr>
            </w:pPr>
            <w:r w:rsidRPr="00946596">
              <w:rPr>
                <w:b/>
              </w:rPr>
              <w:t>Evolution and revolution</w:t>
            </w:r>
          </w:p>
        </w:tc>
        <w:tc>
          <w:tcPr>
            <w:tcW w:w="2325" w:type="dxa"/>
            <w:shd w:val="clear" w:color="auto" w:fill="00B0F0"/>
            <w:vAlign w:val="center"/>
          </w:tcPr>
          <w:p w14:paraId="2A4F77FC" w14:textId="77777777" w:rsidR="000C31F3" w:rsidRPr="00946596" w:rsidRDefault="000C31F3" w:rsidP="0056689D">
            <w:pPr>
              <w:jc w:val="center"/>
              <w:rPr>
                <w:b/>
              </w:rPr>
            </w:pPr>
            <w:r w:rsidRPr="00946596">
              <w:rPr>
                <w:b/>
              </w:rPr>
              <w:t>Celebrate the world</w:t>
            </w:r>
          </w:p>
        </w:tc>
        <w:tc>
          <w:tcPr>
            <w:tcW w:w="2325" w:type="dxa"/>
            <w:shd w:val="clear" w:color="auto" w:fill="00B0F0"/>
            <w:vAlign w:val="center"/>
          </w:tcPr>
          <w:p w14:paraId="45BACF3F" w14:textId="77777777" w:rsidR="000C31F3" w:rsidRPr="00946596" w:rsidRDefault="000C31F3" w:rsidP="0056689D">
            <w:pPr>
              <w:jc w:val="center"/>
              <w:rPr>
                <w:b/>
              </w:rPr>
            </w:pPr>
            <w:r w:rsidRPr="00946596">
              <w:rPr>
                <w:b/>
              </w:rPr>
              <w:t>Spring</w:t>
            </w:r>
            <w:r>
              <w:rPr>
                <w:b/>
              </w:rPr>
              <w:t xml:space="preserve"> -</w:t>
            </w:r>
            <w:r w:rsidRPr="00946596">
              <w:rPr>
                <w:b/>
              </w:rPr>
              <w:t xml:space="preserve"> Shaping the world</w:t>
            </w:r>
            <w:r>
              <w:rPr>
                <w:b/>
              </w:rPr>
              <w:t xml:space="preserve"> </w:t>
            </w:r>
          </w:p>
        </w:tc>
        <w:tc>
          <w:tcPr>
            <w:tcW w:w="2325" w:type="dxa"/>
            <w:shd w:val="clear" w:color="auto" w:fill="00B0F0"/>
            <w:vAlign w:val="center"/>
          </w:tcPr>
          <w:p w14:paraId="2AAD6F6B" w14:textId="77777777" w:rsidR="000C31F3" w:rsidRPr="00B7108B" w:rsidRDefault="000C31F3" w:rsidP="0056689D">
            <w:pPr>
              <w:jc w:val="center"/>
              <w:rPr>
                <w:b/>
              </w:rPr>
            </w:pPr>
            <w:r>
              <w:rPr>
                <w:b/>
              </w:rPr>
              <w:t xml:space="preserve">From Field to Fork </w:t>
            </w:r>
          </w:p>
        </w:tc>
        <w:tc>
          <w:tcPr>
            <w:tcW w:w="2325" w:type="dxa"/>
            <w:shd w:val="clear" w:color="auto" w:fill="00B0F0"/>
            <w:vAlign w:val="center"/>
          </w:tcPr>
          <w:p w14:paraId="5A9812F1" w14:textId="77777777" w:rsidR="000C31F3" w:rsidRDefault="000C31F3" w:rsidP="0056689D">
            <w:pPr>
              <w:jc w:val="center"/>
              <w:rPr>
                <w:b/>
              </w:rPr>
            </w:pPr>
            <w:r>
              <w:rPr>
                <w:b/>
              </w:rPr>
              <w:t>From field to fork/</w:t>
            </w:r>
          </w:p>
          <w:p w14:paraId="171B94CD" w14:textId="77777777" w:rsidR="000C31F3" w:rsidRPr="00B7108B" w:rsidRDefault="000C31F3" w:rsidP="0056689D">
            <w:pPr>
              <w:jc w:val="center"/>
              <w:rPr>
                <w:b/>
              </w:rPr>
            </w:pPr>
            <w:r>
              <w:rPr>
                <w:b/>
              </w:rPr>
              <w:t>Glorious Galleries</w:t>
            </w:r>
          </w:p>
        </w:tc>
      </w:tr>
      <w:tr w:rsidR="0056689D" w14:paraId="1E7CCF5A" w14:textId="77777777" w:rsidTr="0056689D">
        <w:tc>
          <w:tcPr>
            <w:tcW w:w="2324" w:type="dxa"/>
            <w:shd w:val="clear" w:color="auto" w:fill="00B0F0"/>
          </w:tcPr>
          <w:p w14:paraId="57CD1A12" w14:textId="77777777" w:rsidR="0056689D" w:rsidRPr="00543034" w:rsidRDefault="0056689D" w:rsidP="0056689D">
            <w:pPr>
              <w:rPr>
                <w:rFonts w:asciiTheme="majorHAnsi" w:hAnsiTheme="majorHAnsi" w:cstheme="majorHAnsi"/>
              </w:rPr>
            </w:pPr>
            <w:r w:rsidRPr="00543034">
              <w:rPr>
                <w:rFonts w:asciiTheme="majorHAnsi" w:hAnsiTheme="majorHAnsi" w:cstheme="majorHAnsi"/>
              </w:rPr>
              <w:t>Phase 1 (Year 1</w:t>
            </w:r>
            <w:r>
              <w:rPr>
                <w:rFonts w:asciiTheme="majorHAnsi" w:hAnsiTheme="majorHAnsi" w:cstheme="majorHAnsi"/>
              </w:rPr>
              <w:t>-3</w:t>
            </w:r>
            <w:r w:rsidRPr="00543034">
              <w:rPr>
                <w:rFonts w:asciiTheme="majorHAnsi" w:hAnsiTheme="majorHAnsi" w:cstheme="majorHAnsi"/>
              </w:rPr>
              <w:t>)</w:t>
            </w:r>
          </w:p>
        </w:tc>
        <w:tc>
          <w:tcPr>
            <w:tcW w:w="2324" w:type="dxa"/>
            <w:shd w:val="clear" w:color="auto" w:fill="F8F8F8"/>
          </w:tcPr>
          <w:p w14:paraId="726E0711" w14:textId="77777777" w:rsidR="0067074D"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Shape (5</w:t>
            </w:r>
            <w:r w:rsidR="0067074D">
              <w:rPr>
                <w:rFonts w:asciiTheme="majorHAnsi" w:hAnsiTheme="majorHAnsi" w:cstheme="majorHAnsi"/>
                <w:b/>
                <w:color w:val="0070C0"/>
                <w:sz w:val="19"/>
                <w:szCs w:val="19"/>
              </w:rPr>
              <w:t>)</w:t>
            </w:r>
          </w:p>
          <w:p w14:paraId="021211EA" w14:textId="77777777" w:rsidR="002B35F8" w:rsidRDefault="002B35F8" w:rsidP="0056689D">
            <w:pPr>
              <w:jc w:val="center"/>
              <w:rPr>
                <w:rFonts w:asciiTheme="majorHAnsi" w:hAnsiTheme="majorHAnsi" w:cstheme="majorHAnsi"/>
                <w:b/>
                <w:color w:val="0070C0"/>
                <w:sz w:val="19"/>
                <w:szCs w:val="19"/>
              </w:rPr>
            </w:pPr>
          </w:p>
          <w:p w14:paraId="0A45DF81" w14:textId="77777777" w:rsidR="0056689D" w:rsidRPr="00827F4C" w:rsidRDefault="00457839" w:rsidP="0056689D">
            <w:pPr>
              <w:jc w:val="center"/>
              <w:rPr>
                <w:rFonts w:asciiTheme="majorHAnsi" w:hAnsiTheme="majorHAnsi" w:cstheme="majorHAnsi"/>
                <w:b/>
                <w:color w:val="000000" w:themeColor="text1"/>
                <w:sz w:val="19"/>
                <w:szCs w:val="19"/>
              </w:rPr>
            </w:pPr>
            <w:r w:rsidRPr="00827F4C">
              <w:rPr>
                <w:rFonts w:asciiTheme="majorHAnsi" w:hAnsiTheme="majorHAnsi" w:cstheme="majorHAnsi"/>
                <w:b/>
                <w:color w:val="000000" w:themeColor="text1"/>
                <w:sz w:val="19"/>
                <w:szCs w:val="19"/>
              </w:rPr>
              <w:t>Constructing and deconstructing with shape – recognising shapes</w:t>
            </w:r>
          </w:p>
          <w:p w14:paraId="359C12C3" w14:textId="77777777" w:rsidR="002B35F8" w:rsidRPr="00457839" w:rsidRDefault="002B35F8" w:rsidP="0056689D">
            <w:pPr>
              <w:jc w:val="center"/>
              <w:rPr>
                <w:rFonts w:asciiTheme="majorHAnsi" w:hAnsiTheme="majorHAnsi" w:cstheme="majorHAnsi"/>
                <w:color w:val="000000" w:themeColor="text1"/>
                <w:sz w:val="19"/>
                <w:szCs w:val="19"/>
              </w:rPr>
            </w:pPr>
          </w:p>
          <w:p w14:paraId="3F888478" w14:textId="77777777" w:rsidR="0056689D" w:rsidRDefault="0056689D"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Time</w:t>
            </w:r>
            <w:r w:rsidR="00BB66FB" w:rsidRPr="00BB66FB">
              <w:rPr>
                <w:rFonts w:asciiTheme="majorHAnsi" w:hAnsiTheme="majorHAnsi" w:cstheme="majorHAnsi"/>
                <w:b/>
                <w:color w:val="00B050"/>
                <w:sz w:val="19"/>
                <w:szCs w:val="19"/>
              </w:rPr>
              <w:t xml:space="preserve"> (4)</w:t>
            </w:r>
          </w:p>
          <w:p w14:paraId="734EBEA4" w14:textId="77777777" w:rsidR="002B35F8" w:rsidRDefault="002B35F8" w:rsidP="0056689D">
            <w:pPr>
              <w:jc w:val="center"/>
              <w:rPr>
                <w:rFonts w:asciiTheme="majorHAnsi" w:hAnsiTheme="majorHAnsi" w:cstheme="majorHAnsi"/>
                <w:b/>
                <w:color w:val="00B050"/>
                <w:sz w:val="19"/>
                <w:szCs w:val="19"/>
              </w:rPr>
            </w:pPr>
          </w:p>
          <w:p w14:paraId="2EF48B9F" w14:textId="77777777" w:rsidR="003E7EC1" w:rsidRPr="00827F4C" w:rsidRDefault="003E7EC1" w:rsidP="0056689D">
            <w:pPr>
              <w:jc w:val="center"/>
              <w:rPr>
                <w:rFonts w:asciiTheme="majorHAnsi" w:hAnsiTheme="majorHAnsi" w:cstheme="majorHAnsi"/>
                <w:b/>
                <w:color w:val="FF0000"/>
                <w:sz w:val="19"/>
                <w:szCs w:val="19"/>
              </w:rPr>
            </w:pPr>
            <w:r w:rsidRPr="00827F4C">
              <w:rPr>
                <w:rFonts w:asciiTheme="majorHAnsi" w:hAnsiTheme="majorHAnsi" w:cstheme="majorHAnsi"/>
                <w:b/>
                <w:color w:val="000000" w:themeColor="text1"/>
                <w:sz w:val="19"/>
                <w:szCs w:val="19"/>
              </w:rPr>
              <w:t>Sequencing - stories</w:t>
            </w:r>
          </w:p>
        </w:tc>
        <w:tc>
          <w:tcPr>
            <w:tcW w:w="2325" w:type="dxa"/>
            <w:shd w:val="clear" w:color="auto" w:fill="F8F8F8"/>
          </w:tcPr>
          <w:p w14:paraId="769D17EB" w14:textId="77777777" w:rsidR="0056689D" w:rsidRPr="00BB66FB" w:rsidRDefault="0056689D" w:rsidP="00BB66FB">
            <w:pP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Position and Direction</w:t>
            </w:r>
            <w:r w:rsidR="00BB66FB" w:rsidRPr="00BB66FB">
              <w:rPr>
                <w:rFonts w:asciiTheme="majorHAnsi" w:hAnsiTheme="majorHAnsi" w:cstheme="majorHAnsi"/>
                <w:b/>
                <w:color w:val="0070C0"/>
                <w:sz w:val="19"/>
                <w:szCs w:val="19"/>
              </w:rPr>
              <w:t xml:space="preserve"> (1)</w:t>
            </w:r>
          </w:p>
          <w:p w14:paraId="03AB8551" w14:textId="77777777" w:rsidR="0056689D" w:rsidRDefault="0056689D" w:rsidP="0056689D">
            <w:pPr>
              <w:jc w:val="center"/>
              <w:rPr>
                <w:sz w:val="19"/>
                <w:szCs w:val="19"/>
              </w:rPr>
            </w:pPr>
          </w:p>
          <w:p w14:paraId="66261A1D" w14:textId="77777777" w:rsidR="00827F4C" w:rsidRPr="00827F4C" w:rsidRDefault="00827F4C" w:rsidP="0056689D">
            <w:pPr>
              <w:jc w:val="center"/>
              <w:rPr>
                <w:b/>
                <w:sz w:val="19"/>
                <w:szCs w:val="19"/>
              </w:rPr>
            </w:pPr>
            <w:r w:rsidRPr="00827F4C">
              <w:rPr>
                <w:b/>
                <w:sz w:val="19"/>
                <w:szCs w:val="19"/>
              </w:rPr>
              <w:t>Moving and rotating objects to fit into spaces</w:t>
            </w:r>
          </w:p>
          <w:p w14:paraId="5EC4B262" w14:textId="77777777" w:rsidR="00827F4C" w:rsidRPr="00BB66FB" w:rsidRDefault="00827F4C" w:rsidP="0056689D">
            <w:pPr>
              <w:jc w:val="center"/>
              <w:rPr>
                <w:sz w:val="19"/>
                <w:szCs w:val="19"/>
              </w:rPr>
            </w:pPr>
          </w:p>
          <w:p w14:paraId="3AFC505D" w14:textId="77777777" w:rsidR="00614952" w:rsidRDefault="008B5635"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Capacity</w:t>
            </w:r>
            <w:r>
              <w:rPr>
                <w:rFonts w:asciiTheme="majorHAnsi" w:hAnsiTheme="majorHAnsi" w:cstheme="majorHAnsi"/>
                <w:b/>
                <w:color w:val="00B050"/>
                <w:sz w:val="19"/>
                <w:szCs w:val="19"/>
              </w:rPr>
              <w:t xml:space="preserve"> (3)</w:t>
            </w:r>
          </w:p>
          <w:p w14:paraId="7CA3D5CD" w14:textId="77777777" w:rsidR="00012FEC" w:rsidRPr="00614952" w:rsidRDefault="00012FEC" w:rsidP="0056689D">
            <w:pPr>
              <w:jc w:val="center"/>
              <w:rPr>
                <w:b/>
                <w:sz w:val="19"/>
                <w:szCs w:val="19"/>
              </w:rPr>
            </w:pPr>
            <w:r>
              <w:rPr>
                <w:b/>
                <w:sz w:val="19"/>
                <w:szCs w:val="19"/>
              </w:rPr>
              <w:t>Exploring capacity – more and less</w:t>
            </w:r>
          </w:p>
        </w:tc>
        <w:tc>
          <w:tcPr>
            <w:tcW w:w="2325" w:type="dxa"/>
            <w:shd w:val="clear" w:color="auto" w:fill="F8F8F8"/>
          </w:tcPr>
          <w:p w14:paraId="344E0765" w14:textId="77777777" w:rsidR="0056689D" w:rsidRPr="00BB66FB"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Pattern</w:t>
            </w:r>
          </w:p>
          <w:p w14:paraId="307E7327" w14:textId="77777777" w:rsidR="00240863" w:rsidRDefault="00240863" w:rsidP="00240863">
            <w:pPr>
              <w:jc w:val="center"/>
              <w:rPr>
                <w:b/>
                <w:sz w:val="19"/>
                <w:szCs w:val="19"/>
              </w:rPr>
            </w:pPr>
            <w:r>
              <w:rPr>
                <w:b/>
                <w:sz w:val="19"/>
                <w:szCs w:val="19"/>
              </w:rPr>
              <w:t>Copying and continuing more advanced patterns (beyond ABAB)</w:t>
            </w:r>
          </w:p>
          <w:p w14:paraId="7E146140" w14:textId="77777777" w:rsidR="00240863" w:rsidRPr="00BB66FB" w:rsidRDefault="00240863" w:rsidP="0056689D">
            <w:pPr>
              <w:jc w:val="center"/>
              <w:rPr>
                <w:sz w:val="19"/>
                <w:szCs w:val="19"/>
              </w:rPr>
            </w:pPr>
          </w:p>
          <w:p w14:paraId="6EE3DC64" w14:textId="77777777" w:rsidR="008B5635" w:rsidRDefault="008B5635" w:rsidP="008B5635">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Size</w:t>
            </w:r>
            <w:r>
              <w:rPr>
                <w:rFonts w:asciiTheme="majorHAnsi" w:hAnsiTheme="majorHAnsi" w:cstheme="majorHAnsi"/>
                <w:b/>
                <w:color w:val="00B050"/>
                <w:sz w:val="19"/>
                <w:szCs w:val="19"/>
              </w:rPr>
              <w:t xml:space="preserve"> (3)</w:t>
            </w:r>
          </w:p>
          <w:p w14:paraId="368AEA2E" w14:textId="77777777" w:rsidR="008B5635" w:rsidRPr="00BF1DDA" w:rsidRDefault="008B5635" w:rsidP="008B5635">
            <w:pPr>
              <w:jc w:val="center"/>
              <w:rPr>
                <w:b/>
                <w:sz w:val="19"/>
                <w:szCs w:val="19"/>
              </w:rPr>
            </w:pPr>
            <w:r w:rsidRPr="00BF1DDA">
              <w:rPr>
                <w:b/>
                <w:sz w:val="19"/>
                <w:szCs w:val="19"/>
              </w:rPr>
              <w:t>Exploring Weight &amp;</w:t>
            </w:r>
          </w:p>
          <w:p w14:paraId="0A46B850" w14:textId="77777777" w:rsidR="0056689D" w:rsidRPr="00BB66FB" w:rsidRDefault="008B5635" w:rsidP="008B5635">
            <w:pPr>
              <w:jc w:val="center"/>
              <w:rPr>
                <w:sz w:val="19"/>
                <w:szCs w:val="19"/>
              </w:rPr>
            </w:pPr>
            <w:r w:rsidRPr="00614952">
              <w:rPr>
                <w:b/>
                <w:sz w:val="19"/>
                <w:szCs w:val="19"/>
              </w:rPr>
              <w:t>Comparing size/weight and length from a choice of 2</w:t>
            </w:r>
          </w:p>
        </w:tc>
        <w:tc>
          <w:tcPr>
            <w:tcW w:w="2325" w:type="dxa"/>
            <w:shd w:val="clear" w:color="auto" w:fill="F8F8F8"/>
          </w:tcPr>
          <w:p w14:paraId="5619811F" w14:textId="77777777" w:rsidR="0056689D"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Shape (6)</w:t>
            </w:r>
          </w:p>
          <w:p w14:paraId="2B7B549C" w14:textId="77777777" w:rsidR="002B35F8" w:rsidRPr="00BB66FB" w:rsidRDefault="002B35F8" w:rsidP="0056689D">
            <w:pPr>
              <w:jc w:val="center"/>
              <w:rPr>
                <w:rFonts w:asciiTheme="majorHAnsi" w:hAnsiTheme="majorHAnsi" w:cstheme="majorHAnsi"/>
                <w:b/>
                <w:color w:val="0070C0"/>
                <w:sz w:val="19"/>
                <w:szCs w:val="19"/>
              </w:rPr>
            </w:pPr>
          </w:p>
          <w:p w14:paraId="3569B00D" w14:textId="77777777" w:rsidR="0056689D" w:rsidRPr="00827F4C" w:rsidRDefault="00FA0CC8" w:rsidP="0056689D">
            <w:pPr>
              <w:jc w:val="center"/>
              <w:rPr>
                <w:rFonts w:asciiTheme="majorHAnsi" w:hAnsiTheme="majorHAnsi" w:cstheme="majorHAnsi"/>
                <w:b/>
                <w:color w:val="000000" w:themeColor="text1"/>
                <w:sz w:val="19"/>
                <w:szCs w:val="19"/>
              </w:rPr>
            </w:pPr>
            <w:r w:rsidRPr="00827F4C">
              <w:rPr>
                <w:rFonts w:asciiTheme="majorHAnsi" w:hAnsiTheme="majorHAnsi" w:cstheme="majorHAnsi"/>
                <w:b/>
                <w:color w:val="000000" w:themeColor="text1"/>
                <w:sz w:val="19"/>
                <w:szCs w:val="19"/>
              </w:rPr>
              <w:t xml:space="preserve">Recognising </w:t>
            </w:r>
            <w:r w:rsidR="00A358C5" w:rsidRPr="00827F4C">
              <w:rPr>
                <w:rFonts w:asciiTheme="majorHAnsi" w:hAnsiTheme="majorHAnsi" w:cstheme="majorHAnsi"/>
                <w:b/>
                <w:color w:val="000000" w:themeColor="text1"/>
                <w:sz w:val="19"/>
                <w:szCs w:val="19"/>
              </w:rPr>
              <w:t xml:space="preserve">2d </w:t>
            </w:r>
            <w:r w:rsidRPr="00827F4C">
              <w:rPr>
                <w:rFonts w:asciiTheme="majorHAnsi" w:hAnsiTheme="majorHAnsi" w:cstheme="majorHAnsi"/>
                <w:b/>
                <w:color w:val="000000" w:themeColor="text1"/>
                <w:sz w:val="19"/>
                <w:szCs w:val="19"/>
              </w:rPr>
              <w:t xml:space="preserve">shape names and language </w:t>
            </w:r>
          </w:p>
          <w:p w14:paraId="3293B239" w14:textId="77777777" w:rsidR="002B35F8" w:rsidRPr="00FA0CC8" w:rsidRDefault="002B35F8" w:rsidP="0056689D">
            <w:pPr>
              <w:jc w:val="center"/>
              <w:rPr>
                <w:rFonts w:asciiTheme="majorHAnsi" w:hAnsiTheme="majorHAnsi" w:cstheme="majorHAnsi"/>
                <w:color w:val="000000" w:themeColor="text1"/>
                <w:sz w:val="19"/>
                <w:szCs w:val="19"/>
              </w:rPr>
            </w:pPr>
          </w:p>
          <w:p w14:paraId="672903D4" w14:textId="77777777" w:rsidR="0056689D" w:rsidRDefault="0056689D"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Money</w:t>
            </w:r>
            <w:r w:rsidR="00BB66FB">
              <w:rPr>
                <w:rFonts w:asciiTheme="majorHAnsi" w:hAnsiTheme="majorHAnsi" w:cstheme="majorHAnsi"/>
                <w:b/>
                <w:color w:val="00B050"/>
                <w:sz w:val="19"/>
                <w:szCs w:val="19"/>
              </w:rPr>
              <w:t xml:space="preserve"> (4)</w:t>
            </w:r>
          </w:p>
          <w:p w14:paraId="2B84D507" w14:textId="77777777" w:rsidR="00AE31CE" w:rsidRPr="00BB66FB" w:rsidRDefault="00AE31CE" w:rsidP="0056689D">
            <w:pPr>
              <w:jc w:val="center"/>
              <w:rPr>
                <w:rFonts w:asciiTheme="majorHAnsi" w:hAnsiTheme="majorHAnsi" w:cstheme="majorHAnsi"/>
                <w:b/>
                <w:color w:val="FF0000"/>
                <w:sz w:val="19"/>
                <w:szCs w:val="19"/>
              </w:rPr>
            </w:pPr>
            <w:r w:rsidRPr="00AE31CE">
              <w:rPr>
                <w:rFonts w:asciiTheme="majorHAnsi" w:hAnsiTheme="majorHAnsi" w:cstheme="majorHAnsi"/>
                <w:b/>
                <w:sz w:val="19"/>
                <w:szCs w:val="19"/>
              </w:rPr>
              <w:t xml:space="preserve">Sorting and classifying </w:t>
            </w:r>
            <w:r>
              <w:rPr>
                <w:rFonts w:asciiTheme="majorHAnsi" w:hAnsiTheme="majorHAnsi" w:cstheme="majorHAnsi"/>
                <w:b/>
                <w:sz w:val="19"/>
                <w:szCs w:val="19"/>
              </w:rPr>
              <w:t>B</w:t>
            </w:r>
            <w:r w:rsidRPr="00AE31CE">
              <w:rPr>
                <w:rFonts w:asciiTheme="majorHAnsi" w:hAnsiTheme="majorHAnsi" w:cstheme="majorHAnsi"/>
                <w:b/>
                <w:sz w:val="19"/>
                <w:szCs w:val="19"/>
              </w:rPr>
              <w:t>ritish coins (recognising 1p and 2p)</w:t>
            </w:r>
          </w:p>
        </w:tc>
        <w:tc>
          <w:tcPr>
            <w:tcW w:w="2325" w:type="dxa"/>
            <w:shd w:val="clear" w:color="auto" w:fill="F8F8F8"/>
          </w:tcPr>
          <w:p w14:paraId="21ED2E6F" w14:textId="77777777" w:rsidR="0056689D" w:rsidRPr="00BB66FB"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Position and Direction</w:t>
            </w:r>
          </w:p>
          <w:p w14:paraId="231B1757" w14:textId="77777777" w:rsidR="0056689D" w:rsidRDefault="0056689D" w:rsidP="0056689D">
            <w:pPr>
              <w:jc w:val="center"/>
              <w:rPr>
                <w:sz w:val="19"/>
                <w:szCs w:val="19"/>
              </w:rPr>
            </w:pPr>
          </w:p>
          <w:p w14:paraId="615B353A" w14:textId="77777777" w:rsidR="00827F4C" w:rsidRDefault="00827F4C" w:rsidP="0056689D">
            <w:pPr>
              <w:jc w:val="center"/>
              <w:rPr>
                <w:b/>
                <w:sz w:val="19"/>
                <w:szCs w:val="19"/>
              </w:rPr>
            </w:pPr>
            <w:r>
              <w:rPr>
                <w:b/>
                <w:sz w:val="19"/>
                <w:szCs w:val="19"/>
              </w:rPr>
              <w:t xml:space="preserve">Predicting, moving and rotating objects to build pictures or structures. </w:t>
            </w:r>
          </w:p>
          <w:p w14:paraId="0315DCFF" w14:textId="77777777" w:rsidR="00827F4C" w:rsidRPr="00827F4C" w:rsidRDefault="00827F4C" w:rsidP="0056689D">
            <w:pPr>
              <w:jc w:val="center"/>
              <w:rPr>
                <w:b/>
                <w:sz w:val="19"/>
                <w:szCs w:val="19"/>
              </w:rPr>
            </w:pPr>
          </w:p>
          <w:p w14:paraId="78CBDDD4" w14:textId="77777777" w:rsidR="0056689D" w:rsidRDefault="0056689D"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Time</w:t>
            </w:r>
            <w:r w:rsidR="00BB66FB" w:rsidRPr="00BB66FB">
              <w:rPr>
                <w:rFonts w:asciiTheme="majorHAnsi" w:hAnsiTheme="majorHAnsi" w:cstheme="majorHAnsi"/>
                <w:b/>
                <w:color w:val="00B050"/>
                <w:sz w:val="19"/>
                <w:szCs w:val="19"/>
              </w:rPr>
              <w:t xml:space="preserve"> (5)</w:t>
            </w:r>
          </w:p>
          <w:p w14:paraId="4009FAE4" w14:textId="77777777" w:rsidR="002B35F8" w:rsidRDefault="002B35F8" w:rsidP="0056689D">
            <w:pPr>
              <w:jc w:val="center"/>
              <w:rPr>
                <w:rFonts w:asciiTheme="majorHAnsi" w:hAnsiTheme="majorHAnsi" w:cstheme="majorHAnsi"/>
                <w:b/>
                <w:color w:val="00B050"/>
                <w:sz w:val="19"/>
                <w:szCs w:val="19"/>
              </w:rPr>
            </w:pPr>
          </w:p>
          <w:p w14:paraId="59EAC462" w14:textId="77777777" w:rsidR="003E7EC1" w:rsidRPr="00827F4C" w:rsidRDefault="003E7EC1" w:rsidP="0056689D">
            <w:pPr>
              <w:jc w:val="center"/>
              <w:rPr>
                <w:b/>
                <w:sz w:val="19"/>
                <w:szCs w:val="19"/>
              </w:rPr>
            </w:pPr>
            <w:r w:rsidRPr="00827F4C">
              <w:rPr>
                <w:b/>
                <w:sz w:val="19"/>
                <w:szCs w:val="19"/>
              </w:rPr>
              <w:t xml:space="preserve">Sequencing - first, then, next </w:t>
            </w:r>
          </w:p>
        </w:tc>
      </w:tr>
      <w:tr w:rsidR="0056689D" w14:paraId="68096695" w14:textId="77777777" w:rsidTr="0056689D">
        <w:tc>
          <w:tcPr>
            <w:tcW w:w="2324" w:type="dxa"/>
            <w:shd w:val="clear" w:color="auto" w:fill="00B0F0"/>
          </w:tcPr>
          <w:p w14:paraId="352B6AD1" w14:textId="77777777" w:rsidR="0056689D" w:rsidRPr="00543034" w:rsidRDefault="0056689D" w:rsidP="0056689D">
            <w:pPr>
              <w:rPr>
                <w:rFonts w:asciiTheme="majorHAnsi" w:hAnsiTheme="majorHAnsi" w:cstheme="majorHAnsi"/>
              </w:rPr>
            </w:pPr>
            <w:r w:rsidRPr="00543034">
              <w:rPr>
                <w:rFonts w:asciiTheme="majorHAnsi" w:hAnsiTheme="majorHAnsi" w:cstheme="majorHAnsi"/>
              </w:rPr>
              <w:t>Phase 2 (Year 4</w:t>
            </w:r>
            <w:r>
              <w:rPr>
                <w:rFonts w:asciiTheme="majorHAnsi" w:hAnsiTheme="majorHAnsi" w:cstheme="majorHAnsi"/>
              </w:rPr>
              <w:t>-6</w:t>
            </w:r>
            <w:r w:rsidRPr="00543034">
              <w:rPr>
                <w:rFonts w:asciiTheme="majorHAnsi" w:hAnsiTheme="majorHAnsi" w:cstheme="majorHAnsi"/>
              </w:rPr>
              <w:t>)</w:t>
            </w:r>
          </w:p>
        </w:tc>
        <w:tc>
          <w:tcPr>
            <w:tcW w:w="2324" w:type="dxa"/>
            <w:shd w:val="clear" w:color="auto" w:fill="F8F8F8"/>
          </w:tcPr>
          <w:p w14:paraId="5DAD9377" w14:textId="77777777" w:rsidR="0056689D"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 xml:space="preserve">Shape (11) </w:t>
            </w:r>
          </w:p>
          <w:p w14:paraId="66FF1744" w14:textId="77777777" w:rsidR="002B35F8" w:rsidRPr="00BB66FB" w:rsidRDefault="002B35F8" w:rsidP="0056689D">
            <w:pPr>
              <w:jc w:val="center"/>
              <w:rPr>
                <w:rFonts w:asciiTheme="majorHAnsi" w:hAnsiTheme="majorHAnsi" w:cstheme="majorHAnsi"/>
                <w:b/>
                <w:color w:val="0070C0"/>
                <w:sz w:val="19"/>
                <w:szCs w:val="19"/>
              </w:rPr>
            </w:pPr>
          </w:p>
          <w:p w14:paraId="632C8024" w14:textId="77777777" w:rsidR="0056689D" w:rsidRPr="00827F4C" w:rsidRDefault="00FA0CC8" w:rsidP="0056689D">
            <w:pPr>
              <w:jc w:val="center"/>
              <w:rPr>
                <w:b/>
                <w:color w:val="000000" w:themeColor="text1"/>
                <w:sz w:val="19"/>
                <w:szCs w:val="19"/>
              </w:rPr>
            </w:pPr>
            <w:r w:rsidRPr="00827F4C">
              <w:rPr>
                <w:b/>
                <w:color w:val="000000" w:themeColor="text1"/>
                <w:sz w:val="19"/>
                <w:szCs w:val="19"/>
              </w:rPr>
              <w:t>Naming sorting and recognising 2d shapes</w:t>
            </w:r>
          </w:p>
          <w:p w14:paraId="3D3CC942" w14:textId="77777777" w:rsidR="00FA0CC8" w:rsidRPr="00FA0CC8" w:rsidRDefault="00FA0CC8" w:rsidP="0056689D">
            <w:pPr>
              <w:jc w:val="center"/>
              <w:rPr>
                <w:color w:val="000000" w:themeColor="text1"/>
                <w:sz w:val="19"/>
                <w:szCs w:val="19"/>
              </w:rPr>
            </w:pPr>
          </w:p>
          <w:p w14:paraId="6001BD32" w14:textId="77777777" w:rsidR="0056689D" w:rsidRDefault="0056689D"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Time</w:t>
            </w:r>
            <w:r w:rsidR="00BB66FB" w:rsidRPr="00BB66FB">
              <w:rPr>
                <w:rFonts w:asciiTheme="majorHAnsi" w:hAnsiTheme="majorHAnsi" w:cstheme="majorHAnsi"/>
                <w:b/>
                <w:color w:val="00B050"/>
                <w:sz w:val="19"/>
                <w:szCs w:val="19"/>
              </w:rPr>
              <w:t xml:space="preserve"> (9)</w:t>
            </w:r>
          </w:p>
          <w:p w14:paraId="3DC4074C" w14:textId="77777777" w:rsidR="002B35F8" w:rsidRDefault="002B35F8" w:rsidP="0056689D">
            <w:pPr>
              <w:jc w:val="center"/>
              <w:rPr>
                <w:rFonts w:asciiTheme="majorHAnsi" w:hAnsiTheme="majorHAnsi" w:cstheme="majorHAnsi"/>
                <w:b/>
                <w:color w:val="00B050"/>
                <w:sz w:val="19"/>
                <w:szCs w:val="19"/>
              </w:rPr>
            </w:pPr>
          </w:p>
          <w:p w14:paraId="2458CA2C" w14:textId="77777777" w:rsidR="003E7EC1" w:rsidRPr="00827F4C" w:rsidRDefault="003E7EC1" w:rsidP="0056689D">
            <w:pPr>
              <w:jc w:val="center"/>
              <w:rPr>
                <w:b/>
                <w:color w:val="FFC000"/>
                <w:sz w:val="19"/>
                <w:szCs w:val="19"/>
              </w:rPr>
            </w:pPr>
            <w:r w:rsidRPr="00827F4C">
              <w:rPr>
                <w:b/>
                <w:color w:val="000000" w:themeColor="text1"/>
                <w:sz w:val="19"/>
                <w:szCs w:val="19"/>
              </w:rPr>
              <w:t xml:space="preserve">Telling time </w:t>
            </w:r>
            <w:proofErr w:type="gramStart"/>
            <w:r w:rsidRPr="00827F4C">
              <w:rPr>
                <w:b/>
                <w:color w:val="000000" w:themeColor="text1"/>
                <w:sz w:val="19"/>
                <w:szCs w:val="19"/>
              </w:rPr>
              <w:t>-  half</w:t>
            </w:r>
            <w:proofErr w:type="gramEnd"/>
            <w:r w:rsidRPr="00827F4C">
              <w:rPr>
                <w:b/>
                <w:color w:val="000000" w:themeColor="text1"/>
                <w:sz w:val="19"/>
                <w:szCs w:val="19"/>
              </w:rPr>
              <w:t xml:space="preserve"> past</w:t>
            </w:r>
          </w:p>
        </w:tc>
        <w:tc>
          <w:tcPr>
            <w:tcW w:w="2325" w:type="dxa"/>
            <w:shd w:val="clear" w:color="auto" w:fill="F8F8F8"/>
          </w:tcPr>
          <w:p w14:paraId="7D50D279" w14:textId="77777777" w:rsidR="0056689D" w:rsidRPr="00BB66FB"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Position and Direction</w:t>
            </w:r>
            <w:r w:rsidR="00295862">
              <w:rPr>
                <w:rFonts w:asciiTheme="majorHAnsi" w:hAnsiTheme="majorHAnsi" w:cstheme="majorHAnsi"/>
                <w:b/>
                <w:color w:val="0070C0"/>
                <w:sz w:val="19"/>
                <w:szCs w:val="19"/>
              </w:rPr>
              <w:t xml:space="preserve"> (11)</w:t>
            </w:r>
          </w:p>
          <w:p w14:paraId="20A759A7" w14:textId="77777777" w:rsidR="0056689D" w:rsidRDefault="0056689D" w:rsidP="0056689D">
            <w:pPr>
              <w:jc w:val="center"/>
              <w:rPr>
                <w:sz w:val="19"/>
                <w:szCs w:val="19"/>
              </w:rPr>
            </w:pPr>
          </w:p>
          <w:p w14:paraId="4F273282" w14:textId="77777777" w:rsidR="00295862" w:rsidRDefault="00295862" w:rsidP="00295862">
            <w:pPr>
              <w:jc w:val="center"/>
              <w:rPr>
                <w:b/>
                <w:sz w:val="19"/>
                <w:szCs w:val="19"/>
              </w:rPr>
            </w:pPr>
            <w:r>
              <w:rPr>
                <w:b/>
                <w:sz w:val="19"/>
                <w:szCs w:val="19"/>
              </w:rPr>
              <w:t xml:space="preserve">Moving, turning and flipping objects to create pictures and constructions to problem solve (using mathematical language) </w:t>
            </w:r>
          </w:p>
          <w:p w14:paraId="2DC99313" w14:textId="77777777" w:rsidR="008B5635" w:rsidRDefault="008B5635" w:rsidP="0056689D">
            <w:pPr>
              <w:jc w:val="center"/>
              <w:rPr>
                <w:rFonts w:asciiTheme="majorHAnsi" w:hAnsiTheme="majorHAnsi" w:cstheme="majorHAnsi"/>
                <w:b/>
                <w:color w:val="00B050"/>
                <w:sz w:val="19"/>
                <w:szCs w:val="19"/>
              </w:rPr>
            </w:pPr>
          </w:p>
          <w:p w14:paraId="291BFE52" w14:textId="77777777" w:rsidR="00295862" w:rsidRDefault="008B5635"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Capacity</w:t>
            </w:r>
            <w:r>
              <w:rPr>
                <w:rFonts w:asciiTheme="majorHAnsi" w:hAnsiTheme="majorHAnsi" w:cstheme="majorHAnsi"/>
                <w:b/>
                <w:color w:val="00B050"/>
                <w:sz w:val="19"/>
                <w:szCs w:val="19"/>
              </w:rPr>
              <w:t xml:space="preserve"> (6)</w:t>
            </w:r>
          </w:p>
          <w:p w14:paraId="31F84F08" w14:textId="77777777" w:rsidR="00012FEC" w:rsidRPr="00012FEC" w:rsidRDefault="00012FEC" w:rsidP="0056689D">
            <w:pPr>
              <w:jc w:val="center"/>
              <w:rPr>
                <w:b/>
                <w:sz w:val="19"/>
                <w:szCs w:val="19"/>
              </w:rPr>
            </w:pPr>
            <w:r w:rsidRPr="00012FEC">
              <w:rPr>
                <w:b/>
                <w:sz w:val="19"/>
                <w:szCs w:val="19"/>
              </w:rPr>
              <w:t>Measuring and problem solving</w:t>
            </w:r>
          </w:p>
          <w:p w14:paraId="1DFCA513" w14:textId="77777777" w:rsidR="00295862" w:rsidRPr="00BB66FB" w:rsidRDefault="00295862" w:rsidP="0056689D">
            <w:pPr>
              <w:jc w:val="center"/>
              <w:rPr>
                <w:sz w:val="19"/>
                <w:szCs w:val="19"/>
              </w:rPr>
            </w:pPr>
          </w:p>
          <w:p w14:paraId="0055821A" w14:textId="77777777" w:rsidR="00614952" w:rsidRPr="00614952" w:rsidRDefault="00614952" w:rsidP="0056689D">
            <w:pPr>
              <w:jc w:val="center"/>
              <w:rPr>
                <w:b/>
                <w:sz w:val="19"/>
                <w:szCs w:val="19"/>
              </w:rPr>
            </w:pPr>
          </w:p>
        </w:tc>
        <w:tc>
          <w:tcPr>
            <w:tcW w:w="2325" w:type="dxa"/>
            <w:shd w:val="clear" w:color="auto" w:fill="F8F8F8"/>
          </w:tcPr>
          <w:p w14:paraId="6B6CDBC3" w14:textId="77777777" w:rsidR="0056689D" w:rsidRPr="00BB66FB"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Pattern</w:t>
            </w:r>
          </w:p>
          <w:p w14:paraId="4A37AA26" w14:textId="77777777" w:rsidR="0056689D" w:rsidRPr="00240863" w:rsidRDefault="00240863" w:rsidP="0056689D">
            <w:pPr>
              <w:jc w:val="center"/>
              <w:rPr>
                <w:b/>
                <w:sz w:val="19"/>
                <w:szCs w:val="19"/>
              </w:rPr>
            </w:pPr>
            <w:r w:rsidRPr="00240863">
              <w:rPr>
                <w:b/>
                <w:sz w:val="19"/>
                <w:szCs w:val="19"/>
              </w:rPr>
              <w:t>Creating complex patterns by ordering, arranging and explaining the pattern rule.</w:t>
            </w:r>
          </w:p>
          <w:p w14:paraId="548741A7" w14:textId="77777777" w:rsidR="00240863" w:rsidRPr="00BB66FB" w:rsidRDefault="00240863" w:rsidP="0056689D">
            <w:pPr>
              <w:jc w:val="center"/>
              <w:rPr>
                <w:sz w:val="19"/>
                <w:szCs w:val="19"/>
              </w:rPr>
            </w:pPr>
          </w:p>
          <w:p w14:paraId="63EE994E" w14:textId="77777777" w:rsidR="008B5635" w:rsidRDefault="008B5635" w:rsidP="008B5635">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Size</w:t>
            </w:r>
            <w:r>
              <w:rPr>
                <w:rFonts w:asciiTheme="majorHAnsi" w:hAnsiTheme="majorHAnsi" w:cstheme="majorHAnsi"/>
                <w:b/>
                <w:color w:val="00B050"/>
                <w:sz w:val="19"/>
                <w:szCs w:val="19"/>
              </w:rPr>
              <w:t xml:space="preserve"> (6)</w:t>
            </w:r>
          </w:p>
          <w:p w14:paraId="537C25EB" w14:textId="77777777" w:rsidR="008B5635" w:rsidRDefault="008B5635" w:rsidP="008B5635">
            <w:pPr>
              <w:jc w:val="center"/>
              <w:rPr>
                <w:sz w:val="19"/>
                <w:szCs w:val="19"/>
              </w:rPr>
            </w:pPr>
          </w:p>
          <w:p w14:paraId="5CC78761" w14:textId="77777777" w:rsidR="0056689D" w:rsidRPr="00BB66FB" w:rsidRDefault="008B5635" w:rsidP="008B5635">
            <w:pPr>
              <w:jc w:val="center"/>
              <w:rPr>
                <w:sz w:val="19"/>
                <w:szCs w:val="19"/>
              </w:rPr>
            </w:pPr>
            <w:r>
              <w:rPr>
                <w:b/>
                <w:sz w:val="19"/>
                <w:szCs w:val="19"/>
              </w:rPr>
              <w:t>Solving practical problems – length and weight</w:t>
            </w:r>
          </w:p>
        </w:tc>
        <w:tc>
          <w:tcPr>
            <w:tcW w:w="2325" w:type="dxa"/>
            <w:shd w:val="clear" w:color="auto" w:fill="F8F8F8"/>
          </w:tcPr>
          <w:p w14:paraId="6DA17A5D" w14:textId="77777777" w:rsidR="0056689D"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Shape (12)</w:t>
            </w:r>
          </w:p>
          <w:p w14:paraId="66E031BA" w14:textId="77777777" w:rsidR="002B35F8" w:rsidRPr="00BB66FB" w:rsidRDefault="002B35F8" w:rsidP="0056689D">
            <w:pPr>
              <w:jc w:val="center"/>
              <w:rPr>
                <w:rFonts w:asciiTheme="majorHAnsi" w:hAnsiTheme="majorHAnsi" w:cstheme="majorHAnsi"/>
                <w:b/>
                <w:color w:val="0070C0"/>
                <w:sz w:val="19"/>
                <w:szCs w:val="19"/>
              </w:rPr>
            </w:pPr>
          </w:p>
          <w:p w14:paraId="41E094CC" w14:textId="77777777" w:rsidR="0056689D" w:rsidRPr="00827F4C" w:rsidRDefault="00FA0CC8" w:rsidP="0056689D">
            <w:pPr>
              <w:jc w:val="center"/>
              <w:rPr>
                <w:rFonts w:asciiTheme="majorHAnsi" w:hAnsiTheme="majorHAnsi" w:cstheme="majorHAnsi"/>
                <w:b/>
                <w:color w:val="000000" w:themeColor="text1"/>
                <w:sz w:val="19"/>
                <w:szCs w:val="19"/>
              </w:rPr>
            </w:pPr>
            <w:r w:rsidRPr="00827F4C">
              <w:rPr>
                <w:rFonts w:asciiTheme="majorHAnsi" w:hAnsiTheme="majorHAnsi" w:cstheme="majorHAnsi"/>
                <w:b/>
                <w:color w:val="000000" w:themeColor="text1"/>
                <w:sz w:val="19"/>
                <w:szCs w:val="19"/>
              </w:rPr>
              <w:t>Naming, sorting and recognising 3d shapes</w:t>
            </w:r>
          </w:p>
          <w:p w14:paraId="5FB922FC" w14:textId="77777777" w:rsidR="00FA0CC8" w:rsidRPr="00FA0CC8" w:rsidRDefault="00FA0CC8" w:rsidP="0056689D">
            <w:pPr>
              <w:jc w:val="center"/>
              <w:rPr>
                <w:rFonts w:asciiTheme="majorHAnsi" w:hAnsiTheme="majorHAnsi" w:cstheme="majorHAnsi"/>
                <w:color w:val="000000" w:themeColor="text1"/>
                <w:sz w:val="19"/>
                <w:szCs w:val="19"/>
              </w:rPr>
            </w:pPr>
          </w:p>
          <w:p w14:paraId="5C800552" w14:textId="77777777" w:rsidR="0056689D" w:rsidRDefault="0056689D"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Money</w:t>
            </w:r>
            <w:r w:rsidR="00BB66FB">
              <w:rPr>
                <w:rFonts w:asciiTheme="majorHAnsi" w:hAnsiTheme="majorHAnsi" w:cstheme="majorHAnsi"/>
                <w:b/>
                <w:color w:val="00B050"/>
                <w:sz w:val="19"/>
                <w:szCs w:val="19"/>
              </w:rPr>
              <w:t xml:space="preserve"> (8)</w:t>
            </w:r>
          </w:p>
          <w:p w14:paraId="36590A95" w14:textId="77777777" w:rsidR="00AE31CE" w:rsidRDefault="00AE31CE" w:rsidP="0056689D">
            <w:pPr>
              <w:jc w:val="center"/>
              <w:rPr>
                <w:rFonts w:asciiTheme="majorHAnsi" w:hAnsiTheme="majorHAnsi" w:cstheme="majorHAnsi"/>
                <w:b/>
                <w:color w:val="00B050"/>
                <w:sz w:val="19"/>
                <w:szCs w:val="19"/>
              </w:rPr>
            </w:pPr>
          </w:p>
          <w:p w14:paraId="10F7D045" w14:textId="77777777" w:rsidR="00AE31CE" w:rsidRPr="00BB66FB" w:rsidRDefault="00AE31CE" w:rsidP="0056689D">
            <w:pPr>
              <w:jc w:val="center"/>
              <w:rPr>
                <w:rFonts w:asciiTheme="majorHAnsi" w:hAnsiTheme="majorHAnsi" w:cstheme="majorHAnsi"/>
                <w:b/>
                <w:color w:val="FF0000"/>
                <w:sz w:val="19"/>
                <w:szCs w:val="19"/>
              </w:rPr>
            </w:pPr>
            <w:r w:rsidRPr="00AE31CE">
              <w:rPr>
                <w:rFonts w:asciiTheme="majorHAnsi" w:hAnsiTheme="majorHAnsi" w:cstheme="majorHAnsi"/>
                <w:b/>
                <w:sz w:val="19"/>
                <w:szCs w:val="19"/>
              </w:rPr>
              <w:t>Know and understand the value and denominations of British money</w:t>
            </w:r>
            <w:r w:rsidR="00A8551A">
              <w:rPr>
                <w:rFonts w:asciiTheme="majorHAnsi" w:hAnsiTheme="majorHAnsi" w:cstheme="majorHAnsi"/>
                <w:b/>
                <w:sz w:val="19"/>
                <w:szCs w:val="19"/>
              </w:rPr>
              <w:t>.</w:t>
            </w:r>
          </w:p>
        </w:tc>
        <w:tc>
          <w:tcPr>
            <w:tcW w:w="2325" w:type="dxa"/>
            <w:shd w:val="clear" w:color="auto" w:fill="F8F8F8"/>
          </w:tcPr>
          <w:p w14:paraId="0DFDAE40" w14:textId="77777777" w:rsidR="00295862"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Position and Direction</w:t>
            </w:r>
            <w:r w:rsidR="00295862">
              <w:rPr>
                <w:rFonts w:asciiTheme="majorHAnsi" w:hAnsiTheme="majorHAnsi" w:cstheme="majorHAnsi"/>
                <w:b/>
                <w:color w:val="0070C0"/>
                <w:sz w:val="19"/>
                <w:szCs w:val="19"/>
              </w:rPr>
              <w:t xml:space="preserve"> (12)</w:t>
            </w:r>
          </w:p>
          <w:p w14:paraId="58129627" w14:textId="77777777" w:rsidR="00295862" w:rsidRDefault="00295862" w:rsidP="0056689D">
            <w:pPr>
              <w:jc w:val="center"/>
              <w:rPr>
                <w:rFonts w:asciiTheme="majorHAnsi" w:hAnsiTheme="majorHAnsi" w:cstheme="majorHAnsi"/>
                <w:b/>
                <w:color w:val="0070C0"/>
                <w:sz w:val="19"/>
                <w:szCs w:val="19"/>
              </w:rPr>
            </w:pPr>
          </w:p>
          <w:p w14:paraId="5C174C41" w14:textId="77777777" w:rsidR="0056689D" w:rsidRPr="00295862" w:rsidRDefault="00295862" w:rsidP="0056689D">
            <w:pPr>
              <w:jc w:val="center"/>
              <w:rPr>
                <w:rFonts w:asciiTheme="majorHAnsi" w:hAnsiTheme="majorHAnsi" w:cstheme="majorHAnsi"/>
                <w:b/>
                <w:color w:val="0070C0"/>
                <w:sz w:val="19"/>
                <w:szCs w:val="19"/>
              </w:rPr>
            </w:pPr>
            <w:r>
              <w:rPr>
                <w:rFonts w:asciiTheme="majorHAnsi" w:hAnsiTheme="majorHAnsi" w:cstheme="majorHAnsi"/>
                <w:b/>
                <w:color w:val="0070C0"/>
                <w:sz w:val="19"/>
                <w:szCs w:val="19"/>
              </w:rPr>
              <w:t xml:space="preserve"> </w:t>
            </w:r>
            <w:r w:rsidR="001E30FE">
              <w:rPr>
                <w:rFonts w:asciiTheme="majorHAnsi" w:hAnsiTheme="majorHAnsi" w:cstheme="majorHAnsi"/>
                <w:b/>
                <w:sz w:val="19"/>
                <w:szCs w:val="19"/>
              </w:rPr>
              <w:t xml:space="preserve">Navigate and move 2 – introducing clockwise and </w:t>
            </w:r>
            <w:proofErr w:type="spellStart"/>
            <w:r w:rsidR="001E30FE">
              <w:rPr>
                <w:rFonts w:asciiTheme="majorHAnsi" w:hAnsiTheme="majorHAnsi" w:cstheme="majorHAnsi"/>
                <w:b/>
                <w:sz w:val="19"/>
                <w:szCs w:val="19"/>
              </w:rPr>
              <w:t>anti clockwise</w:t>
            </w:r>
            <w:proofErr w:type="spellEnd"/>
            <w:r w:rsidR="001E30FE">
              <w:rPr>
                <w:rFonts w:asciiTheme="majorHAnsi" w:hAnsiTheme="majorHAnsi" w:cstheme="majorHAnsi"/>
                <w:b/>
                <w:sz w:val="19"/>
                <w:szCs w:val="19"/>
              </w:rPr>
              <w:t xml:space="preserve">. </w:t>
            </w:r>
            <w:r w:rsidRPr="00295862">
              <w:rPr>
                <w:rFonts w:asciiTheme="majorHAnsi" w:hAnsiTheme="majorHAnsi" w:cstheme="majorHAnsi"/>
                <w:b/>
                <w:sz w:val="19"/>
                <w:szCs w:val="19"/>
              </w:rPr>
              <w:t xml:space="preserve"> </w:t>
            </w:r>
          </w:p>
          <w:p w14:paraId="04D53DA6" w14:textId="77777777" w:rsidR="0056689D" w:rsidRPr="00BB66FB" w:rsidRDefault="0056689D" w:rsidP="0056689D">
            <w:pPr>
              <w:jc w:val="center"/>
              <w:rPr>
                <w:sz w:val="19"/>
                <w:szCs w:val="19"/>
              </w:rPr>
            </w:pPr>
          </w:p>
          <w:p w14:paraId="03AAA93A" w14:textId="77777777" w:rsidR="0056689D" w:rsidRDefault="0056689D"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Time</w:t>
            </w:r>
            <w:r w:rsidR="00BB66FB" w:rsidRPr="00BB66FB">
              <w:rPr>
                <w:rFonts w:asciiTheme="majorHAnsi" w:hAnsiTheme="majorHAnsi" w:cstheme="majorHAnsi"/>
                <w:b/>
                <w:color w:val="00B050"/>
                <w:sz w:val="19"/>
                <w:szCs w:val="19"/>
              </w:rPr>
              <w:t xml:space="preserve"> (10)</w:t>
            </w:r>
          </w:p>
          <w:p w14:paraId="452AD815" w14:textId="77777777" w:rsidR="002B35F8" w:rsidRDefault="002B35F8" w:rsidP="0056689D">
            <w:pPr>
              <w:jc w:val="center"/>
              <w:rPr>
                <w:rFonts w:asciiTheme="majorHAnsi" w:hAnsiTheme="majorHAnsi" w:cstheme="majorHAnsi"/>
                <w:b/>
                <w:color w:val="00B050"/>
                <w:sz w:val="19"/>
                <w:szCs w:val="19"/>
              </w:rPr>
            </w:pPr>
          </w:p>
          <w:p w14:paraId="17B07872" w14:textId="77777777" w:rsidR="003E7EC1" w:rsidRPr="00827F4C" w:rsidRDefault="003E7EC1" w:rsidP="0056689D">
            <w:pPr>
              <w:jc w:val="center"/>
              <w:rPr>
                <w:b/>
                <w:sz w:val="19"/>
                <w:szCs w:val="19"/>
              </w:rPr>
            </w:pPr>
            <w:r w:rsidRPr="00827F4C">
              <w:rPr>
                <w:b/>
                <w:sz w:val="19"/>
                <w:szCs w:val="19"/>
              </w:rPr>
              <w:t xml:space="preserve">Clock faces – making o’clock and half past. </w:t>
            </w:r>
          </w:p>
        </w:tc>
      </w:tr>
      <w:tr w:rsidR="0056689D" w14:paraId="24AA1D6E" w14:textId="77777777" w:rsidTr="0056689D">
        <w:trPr>
          <w:trHeight w:val="58"/>
        </w:trPr>
        <w:tc>
          <w:tcPr>
            <w:tcW w:w="2324" w:type="dxa"/>
            <w:shd w:val="clear" w:color="auto" w:fill="00B0F0"/>
          </w:tcPr>
          <w:p w14:paraId="4BB152AC" w14:textId="77777777" w:rsidR="0056689D" w:rsidRPr="00543034" w:rsidRDefault="0056689D" w:rsidP="0056689D">
            <w:pPr>
              <w:rPr>
                <w:rFonts w:asciiTheme="majorHAnsi" w:hAnsiTheme="majorHAnsi" w:cstheme="majorHAnsi"/>
              </w:rPr>
            </w:pPr>
            <w:r w:rsidRPr="00543034">
              <w:rPr>
                <w:rFonts w:asciiTheme="majorHAnsi" w:hAnsiTheme="majorHAnsi" w:cstheme="majorHAnsi"/>
              </w:rPr>
              <w:t>Phase 3 (Year 7</w:t>
            </w:r>
            <w:r>
              <w:rPr>
                <w:rFonts w:asciiTheme="majorHAnsi" w:hAnsiTheme="majorHAnsi" w:cstheme="majorHAnsi"/>
              </w:rPr>
              <w:t>-9</w:t>
            </w:r>
            <w:r w:rsidRPr="00543034">
              <w:rPr>
                <w:rFonts w:asciiTheme="majorHAnsi" w:hAnsiTheme="majorHAnsi" w:cstheme="majorHAnsi"/>
              </w:rPr>
              <w:t>)</w:t>
            </w:r>
          </w:p>
        </w:tc>
        <w:tc>
          <w:tcPr>
            <w:tcW w:w="2324" w:type="dxa"/>
            <w:shd w:val="clear" w:color="auto" w:fill="F8F8F8"/>
          </w:tcPr>
          <w:p w14:paraId="6CBD6394" w14:textId="77777777" w:rsidR="0056689D"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Shape</w:t>
            </w:r>
            <w:r w:rsidR="00BB66FB" w:rsidRPr="00BB66FB">
              <w:rPr>
                <w:rFonts w:asciiTheme="majorHAnsi" w:hAnsiTheme="majorHAnsi" w:cstheme="majorHAnsi"/>
                <w:b/>
                <w:color w:val="0070C0"/>
                <w:sz w:val="19"/>
                <w:szCs w:val="19"/>
              </w:rPr>
              <w:t xml:space="preserve"> (17)</w:t>
            </w:r>
          </w:p>
          <w:p w14:paraId="38A20F77" w14:textId="77777777" w:rsidR="002B35F8" w:rsidRPr="00BB66FB" w:rsidRDefault="002B35F8" w:rsidP="0056689D">
            <w:pPr>
              <w:jc w:val="center"/>
              <w:rPr>
                <w:rFonts w:asciiTheme="majorHAnsi" w:hAnsiTheme="majorHAnsi" w:cstheme="majorHAnsi"/>
                <w:b/>
                <w:color w:val="0070C0"/>
                <w:sz w:val="19"/>
                <w:szCs w:val="19"/>
              </w:rPr>
            </w:pPr>
          </w:p>
          <w:p w14:paraId="3C3814E2" w14:textId="77777777" w:rsidR="0056689D" w:rsidRPr="00827F4C" w:rsidRDefault="00C42BD0" w:rsidP="0056689D">
            <w:pPr>
              <w:jc w:val="center"/>
              <w:rPr>
                <w:rFonts w:asciiTheme="majorHAnsi" w:hAnsiTheme="majorHAnsi" w:cstheme="majorHAnsi"/>
                <w:b/>
                <w:color w:val="000000" w:themeColor="text1"/>
                <w:sz w:val="19"/>
                <w:szCs w:val="19"/>
              </w:rPr>
            </w:pPr>
            <w:r>
              <w:rPr>
                <w:rFonts w:asciiTheme="majorHAnsi" w:hAnsiTheme="majorHAnsi" w:cstheme="majorHAnsi"/>
                <w:b/>
                <w:color w:val="000000" w:themeColor="text1"/>
                <w:sz w:val="19"/>
                <w:szCs w:val="19"/>
              </w:rPr>
              <w:t xml:space="preserve">Horizontal </w:t>
            </w:r>
            <w:r w:rsidR="0067074D" w:rsidRPr="00827F4C">
              <w:rPr>
                <w:rFonts w:asciiTheme="majorHAnsi" w:hAnsiTheme="majorHAnsi" w:cstheme="majorHAnsi"/>
                <w:b/>
                <w:color w:val="000000" w:themeColor="text1"/>
                <w:sz w:val="19"/>
                <w:szCs w:val="19"/>
              </w:rPr>
              <w:t xml:space="preserve">Symmetry and </w:t>
            </w:r>
            <w:r>
              <w:rPr>
                <w:rFonts w:asciiTheme="majorHAnsi" w:hAnsiTheme="majorHAnsi" w:cstheme="majorHAnsi"/>
                <w:b/>
                <w:color w:val="000000" w:themeColor="text1"/>
                <w:sz w:val="19"/>
                <w:szCs w:val="19"/>
              </w:rPr>
              <w:t xml:space="preserve">parallel lines </w:t>
            </w:r>
          </w:p>
          <w:p w14:paraId="4E85F4F9" w14:textId="77777777" w:rsidR="002B35F8" w:rsidRPr="0067074D" w:rsidRDefault="002B35F8" w:rsidP="0056689D">
            <w:pPr>
              <w:jc w:val="center"/>
              <w:rPr>
                <w:rFonts w:asciiTheme="majorHAnsi" w:hAnsiTheme="majorHAnsi" w:cstheme="majorHAnsi"/>
                <w:color w:val="000000" w:themeColor="text1"/>
                <w:sz w:val="19"/>
                <w:szCs w:val="19"/>
              </w:rPr>
            </w:pPr>
          </w:p>
          <w:p w14:paraId="0413CA41" w14:textId="77777777" w:rsidR="0056689D" w:rsidRDefault="0056689D"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Time</w:t>
            </w:r>
            <w:r w:rsidR="00BB66FB" w:rsidRPr="00BB66FB">
              <w:rPr>
                <w:rFonts w:asciiTheme="majorHAnsi" w:hAnsiTheme="majorHAnsi" w:cstheme="majorHAnsi"/>
                <w:b/>
                <w:color w:val="00B050"/>
                <w:sz w:val="19"/>
                <w:szCs w:val="19"/>
              </w:rPr>
              <w:t xml:space="preserve"> (14)</w:t>
            </w:r>
          </w:p>
          <w:p w14:paraId="0642D245" w14:textId="77777777" w:rsidR="002B35F8" w:rsidRDefault="002B35F8" w:rsidP="0056689D">
            <w:pPr>
              <w:jc w:val="center"/>
              <w:rPr>
                <w:rFonts w:asciiTheme="majorHAnsi" w:hAnsiTheme="majorHAnsi" w:cstheme="majorHAnsi"/>
                <w:b/>
                <w:color w:val="00B050"/>
                <w:sz w:val="19"/>
                <w:szCs w:val="19"/>
              </w:rPr>
            </w:pPr>
          </w:p>
          <w:p w14:paraId="4C894C73" w14:textId="77777777" w:rsidR="002B35F8" w:rsidRPr="00827F4C" w:rsidRDefault="009C6389" w:rsidP="0056689D">
            <w:pPr>
              <w:jc w:val="center"/>
              <w:rPr>
                <w:rFonts w:asciiTheme="majorHAnsi" w:hAnsiTheme="majorHAnsi" w:cstheme="majorHAnsi"/>
                <w:b/>
                <w:color w:val="FF0000"/>
                <w:sz w:val="19"/>
                <w:szCs w:val="19"/>
              </w:rPr>
            </w:pPr>
            <w:r>
              <w:rPr>
                <w:rFonts w:asciiTheme="majorHAnsi" w:hAnsiTheme="majorHAnsi" w:cstheme="majorHAnsi"/>
                <w:b/>
                <w:color w:val="000000" w:themeColor="text1"/>
                <w:sz w:val="19"/>
                <w:szCs w:val="19"/>
              </w:rPr>
              <w:t>Comparing and sequencing intervals of time</w:t>
            </w:r>
          </w:p>
        </w:tc>
        <w:tc>
          <w:tcPr>
            <w:tcW w:w="2325" w:type="dxa"/>
            <w:shd w:val="clear" w:color="auto" w:fill="F8F8F8"/>
          </w:tcPr>
          <w:p w14:paraId="4A46B823" w14:textId="77777777" w:rsidR="0056689D" w:rsidRPr="00BB66FB"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Position and Direction</w:t>
            </w:r>
            <w:r w:rsidR="00BB66FB">
              <w:rPr>
                <w:rFonts w:asciiTheme="majorHAnsi" w:hAnsiTheme="majorHAnsi" w:cstheme="majorHAnsi"/>
                <w:b/>
                <w:color w:val="0070C0"/>
                <w:sz w:val="19"/>
                <w:szCs w:val="19"/>
              </w:rPr>
              <w:t xml:space="preserve"> (17)</w:t>
            </w:r>
          </w:p>
          <w:p w14:paraId="1612E0D2" w14:textId="77777777" w:rsidR="0056689D" w:rsidRDefault="0056689D" w:rsidP="0056689D">
            <w:pPr>
              <w:jc w:val="center"/>
              <w:rPr>
                <w:sz w:val="19"/>
                <w:szCs w:val="19"/>
              </w:rPr>
            </w:pPr>
          </w:p>
          <w:p w14:paraId="6D47A46A" w14:textId="77777777" w:rsidR="0028608F" w:rsidRPr="0028608F" w:rsidRDefault="0028608F" w:rsidP="0056689D">
            <w:pPr>
              <w:jc w:val="center"/>
              <w:rPr>
                <w:b/>
                <w:sz w:val="19"/>
                <w:szCs w:val="19"/>
              </w:rPr>
            </w:pPr>
            <w:r w:rsidRPr="0028608F">
              <w:rPr>
                <w:b/>
                <w:sz w:val="19"/>
                <w:szCs w:val="19"/>
              </w:rPr>
              <w:t xml:space="preserve">Giving and receiving instructions to move, rotate and turn </w:t>
            </w:r>
          </w:p>
          <w:p w14:paraId="707B6553" w14:textId="77777777" w:rsidR="008B5635" w:rsidRDefault="008B5635" w:rsidP="0056689D">
            <w:pPr>
              <w:jc w:val="center"/>
              <w:rPr>
                <w:rFonts w:asciiTheme="majorHAnsi" w:hAnsiTheme="majorHAnsi" w:cstheme="majorHAnsi"/>
                <w:b/>
                <w:color w:val="00B050"/>
                <w:sz w:val="19"/>
                <w:szCs w:val="19"/>
              </w:rPr>
            </w:pPr>
          </w:p>
          <w:p w14:paraId="48EB13DE" w14:textId="77777777" w:rsidR="00614952" w:rsidRDefault="008B5635"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Capacity</w:t>
            </w:r>
            <w:r>
              <w:rPr>
                <w:rFonts w:asciiTheme="majorHAnsi" w:hAnsiTheme="majorHAnsi" w:cstheme="majorHAnsi"/>
                <w:b/>
                <w:color w:val="00B050"/>
                <w:sz w:val="19"/>
                <w:szCs w:val="19"/>
              </w:rPr>
              <w:t xml:space="preserve"> (9)</w:t>
            </w:r>
          </w:p>
          <w:p w14:paraId="7D660915" w14:textId="77777777" w:rsidR="00012FEC" w:rsidRPr="00614952" w:rsidRDefault="002C3C97" w:rsidP="0056689D">
            <w:pPr>
              <w:jc w:val="center"/>
              <w:rPr>
                <w:b/>
                <w:sz w:val="19"/>
                <w:szCs w:val="19"/>
              </w:rPr>
            </w:pPr>
            <w:r>
              <w:rPr>
                <w:b/>
                <w:sz w:val="19"/>
                <w:szCs w:val="19"/>
              </w:rPr>
              <w:lastRenderedPageBreak/>
              <w:t xml:space="preserve">Measuring temperature &amp; </w:t>
            </w:r>
            <w:proofErr w:type="gramStart"/>
            <w:r w:rsidR="00012FEC">
              <w:rPr>
                <w:b/>
                <w:sz w:val="19"/>
                <w:szCs w:val="19"/>
              </w:rPr>
              <w:t>Adding</w:t>
            </w:r>
            <w:proofErr w:type="gramEnd"/>
            <w:r w:rsidR="00012FEC">
              <w:rPr>
                <w:b/>
                <w:sz w:val="19"/>
                <w:szCs w:val="19"/>
              </w:rPr>
              <w:t xml:space="preserve"> and subtracting capacity. </w:t>
            </w:r>
          </w:p>
        </w:tc>
        <w:tc>
          <w:tcPr>
            <w:tcW w:w="2325" w:type="dxa"/>
            <w:shd w:val="clear" w:color="auto" w:fill="F8F8F8"/>
          </w:tcPr>
          <w:p w14:paraId="4E7757E0" w14:textId="77777777" w:rsidR="0056689D" w:rsidRPr="00BB66FB"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lastRenderedPageBreak/>
              <w:t>Pattern</w:t>
            </w:r>
          </w:p>
          <w:p w14:paraId="5372FFEB" w14:textId="77777777" w:rsidR="00240863" w:rsidRDefault="00240863" w:rsidP="00240863">
            <w:pPr>
              <w:jc w:val="center"/>
              <w:rPr>
                <w:b/>
                <w:sz w:val="19"/>
                <w:szCs w:val="19"/>
              </w:rPr>
            </w:pPr>
            <w:r>
              <w:rPr>
                <w:b/>
                <w:sz w:val="19"/>
                <w:szCs w:val="19"/>
              </w:rPr>
              <w:t xml:space="preserve">*Expand, problem solve and consolidate phase 1 and 2 </w:t>
            </w:r>
          </w:p>
          <w:p w14:paraId="7DD0C883" w14:textId="77777777" w:rsidR="0056689D" w:rsidRPr="00BB66FB" w:rsidRDefault="0056689D" w:rsidP="0056689D">
            <w:pPr>
              <w:jc w:val="center"/>
              <w:rPr>
                <w:sz w:val="19"/>
                <w:szCs w:val="19"/>
              </w:rPr>
            </w:pPr>
          </w:p>
          <w:p w14:paraId="4DA94A3E" w14:textId="77777777" w:rsidR="008B5635" w:rsidRDefault="008B5635" w:rsidP="008B5635">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Size</w:t>
            </w:r>
            <w:r>
              <w:rPr>
                <w:rFonts w:asciiTheme="majorHAnsi" w:hAnsiTheme="majorHAnsi" w:cstheme="majorHAnsi"/>
                <w:b/>
                <w:color w:val="00B050"/>
                <w:sz w:val="19"/>
                <w:szCs w:val="19"/>
              </w:rPr>
              <w:t xml:space="preserve"> (9)</w:t>
            </w:r>
          </w:p>
          <w:p w14:paraId="729201B7" w14:textId="77777777" w:rsidR="008B5635" w:rsidRDefault="008B5635" w:rsidP="008B5635">
            <w:pPr>
              <w:jc w:val="center"/>
              <w:rPr>
                <w:sz w:val="19"/>
                <w:szCs w:val="19"/>
              </w:rPr>
            </w:pPr>
          </w:p>
          <w:p w14:paraId="6658B779" w14:textId="77777777" w:rsidR="0056689D" w:rsidRPr="00BB66FB" w:rsidRDefault="008B5635" w:rsidP="008B5635">
            <w:pPr>
              <w:jc w:val="center"/>
              <w:rPr>
                <w:sz w:val="19"/>
                <w:szCs w:val="19"/>
              </w:rPr>
            </w:pPr>
            <w:r w:rsidRPr="00614952">
              <w:rPr>
                <w:b/>
                <w:sz w:val="19"/>
                <w:szCs w:val="19"/>
              </w:rPr>
              <w:lastRenderedPageBreak/>
              <w:t>adding</w:t>
            </w:r>
            <w:r w:rsidR="00523685">
              <w:rPr>
                <w:b/>
                <w:sz w:val="19"/>
                <w:szCs w:val="19"/>
              </w:rPr>
              <w:t xml:space="preserve">, </w:t>
            </w:r>
            <w:r w:rsidRPr="00614952">
              <w:rPr>
                <w:b/>
                <w:sz w:val="19"/>
                <w:szCs w:val="19"/>
              </w:rPr>
              <w:t xml:space="preserve">subtracting </w:t>
            </w:r>
            <w:r w:rsidR="00523685">
              <w:rPr>
                <w:b/>
                <w:sz w:val="19"/>
                <w:szCs w:val="19"/>
              </w:rPr>
              <w:t xml:space="preserve">and estimating </w:t>
            </w:r>
            <w:r w:rsidRPr="00614952">
              <w:rPr>
                <w:b/>
                <w:sz w:val="19"/>
                <w:szCs w:val="19"/>
              </w:rPr>
              <w:t>measures. (</w:t>
            </w:r>
            <w:proofErr w:type="gramStart"/>
            <w:r w:rsidRPr="00614952">
              <w:rPr>
                <w:b/>
                <w:sz w:val="19"/>
                <w:szCs w:val="19"/>
              </w:rPr>
              <w:t>length</w:t>
            </w:r>
            <w:proofErr w:type="gramEnd"/>
            <w:r w:rsidRPr="00614952">
              <w:rPr>
                <w:b/>
                <w:sz w:val="19"/>
                <w:szCs w:val="19"/>
              </w:rPr>
              <w:t xml:space="preserve"> and weight)</w:t>
            </w:r>
          </w:p>
        </w:tc>
        <w:tc>
          <w:tcPr>
            <w:tcW w:w="2325" w:type="dxa"/>
            <w:shd w:val="clear" w:color="auto" w:fill="F8F8F8"/>
          </w:tcPr>
          <w:p w14:paraId="74838FAB" w14:textId="77777777" w:rsidR="0056689D"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lastRenderedPageBreak/>
              <w:t>Shape</w:t>
            </w:r>
            <w:r w:rsidR="00BB66FB" w:rsidRPr="00BB66FB">
              <w:rPr>
                <w:rFonts w:asciiTheme="majorHAnsi" w:hAnsiTheme="majorHAnsi" w:cstheme="majorHAnsi"/>
                <w:b/>
                <w:color w:val="0070C0"/>
                <w:sz w:val="19"/>
                <w:szCs w:val="19"/>
              </w:rPr>
              <w:t xml:space="preserve"> (18)</w:t>
            </w:r>
          </w:p>
          <w:p w14:paraId="762B96D8" w14:textId="77777777" w:rsidR="002B35F8" w:rsidRPr="00BB66FB" w:rsidRDefault="002B35F8" w:rsidP="0056689D">
            <w:pPr>
              <w:jc w:val="center"/>
              <w:rPr>
                <w:rFonts w:asciiTheme="majorHAnsi" w:hAnsiTheme="majorHAnsi" w:cstheme="majorHAnsi"/>
                <w:b/>
                <w:color w:val="0070C0"/>
                <w:sz w:val="19"/>
                <w:szCs w:val="19"/>
              </w:rPr>
            </w:pPr>
          </w:p>
          <w:p w14:paraId="0146C2E6" w14:textId="77777777" w:rsidR="0056689D" w:rsidRPr="00827F4C" w:rsidRDefault="0067074D" w:rsidP="0056689D">
            <w:pPr>
              <w:jc w:val="center"/>
              <w:rPr>
                <w:rFonts w:asciiTheme="majorHAnsi" w:hAnsiTheme="majorHAnsi" w:cstheme="majorHAnsi"/>
                <w:b/>
                <w:color w:val="000000" w:themeColor="text1"/>
                <w:sz w:val="19"/>
                <w:szCs w:val="19"/>
              </w:rPr>
            </w:pPr>
            <w:r w:rsidRPr="00827F4C">
              <w:rPr>
                <w:rFonts w:asciiTheme="majorHAnsi" w:hAnsiTheme="majorHAnsi" w:cstheme="majorHAnsi"/>
                <w:b/>
                <w:color w:val="000000" w:themeColor="text1"/>
                <w:sz w:val="19"/>
                <w:szCs w:val="19"/>
              </w:rPr>
              <w:t xml:space="preserve">Angles in shapes. </w:t>
            </w:r>
          </w:p>
          <w:p w14:paraId="12AFB0B9" w14:textId="77777777" w:rsidR="002B35F8" w:rsidRPr="0067074D" w:rsidRDefault="002B35F8" w:rsidP="0056689D">
            <w:pPr>
              <w:jc w:val="center"/>
              <w:rPr>
                <w:rFonts w:asciiTheme="majorHAnsi" w:hAnsiTheme="majorHAnsi" w:cstheme="majorHAnsi"/>
                <w:color w:val="000000" w:themeColor="text1"/>
                <w:sz w:val="19"/>
                <w:szCs w:val="19"/>
              </w:rPr>
            </w:pPr>
          </w:p>
          <w:p w14:paraId="791B6167" w14:textId="77777777" w:rsidR="0056689D" w:rsidRDefault="0056689D"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Money</w:t>
            </w:r>
            <w:r w:rsidR="00BB66FB">
              <w:rPr>
                <w:rFonts w:asciiTheme="majorHAnsi" w:hAnsiTheme="majorHAnsi" w:cstheme="majorHAnsi"/>
                <w:b/>
                <w:color w:val="00B050"/>
                <w:sz w:val="19"/>
                <w:szCs w:val="19"/>
              </w:rPr>
              <w:t xml:space="preserve"> (12)</w:t>
            </w:r>
          </w:p>
          <w:p w14:paraId="2A749A9A" w14:textId="77777777" w:rsidR="002C2898" w:rsidRPr="00BB66FB" w:rsidRDefault="002C2898" w:rsidP="0056689D">
            <w:pPr>
              <w:jc w:val="center"/>
              <w:rPr>
                <w:rFonts w:asciiTheme="majorHAnsi" w:hAnsiTheme="majorHAnsi" w:cstheme="majorHAnsi"/>
                <w:b/>
                <w:color w:val="FF0000"/>
                <w:sz w:val="19"/>
                <w:szCs w:val="19"/>
              </w:rPr>
            </w:pPr>
            <w:r w:rsidRPr="002C2898">
              <w:rPr>
                <w:rFonts w:asciiTheme="majorHAnsi" w:hAnsiTheme="majorHAnsi" w:cstheme="majorHAnsi"/>
                <w:b/>
                <w:sz w:val="19"/>
                <w:szCs w:val="19"/>
              </w:rPr>
              <w:t>Adding and subtracting money to give change</w:t>
            </w:r>
          </w:p>
        </w:tc>
        <w:tc>
          <w:tcPr>
            <w:tcW w:w="2325" w:type="dxa"/>
            <w:shd w:val="clear" w:color="auto" w:fill="F8F8F8"/>
          </w:tcPr>
          <w:p w14:paraId="565BD0A6" w14:textId="77777777" w:rsidR="0056689D" w:rsidRPr="00BB66FB" w:rsidRDefault="0056689D" w:rsidP="0056689D">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Position and Direction</w:t>
            </w:r>
            <w:r w:rsidR="00BB66FB">
              <w:rPr>
                <w:rFonts w:asciiTheme="majorHAnsi" w:hAnsiTheme="majorHAnsi" w:cstheme="majorHAnsi"/>
                <w:b/>
                <w:color w:val="0070C0"/>
                <w:sz w:val="19"/>
                <w:szCs w:val="19"/>
              </w:rPr>
              <w:t xml:space="preserve"> (18)</w:t>
            </w:r>
          </w:p>
          <w:p w14:paraId="1B604DD1" w14:textId="77777777" w:rsidR="0056689D" w:rsidRDefault="0056689D" w:rsidP="0056689D">
            <w:pPr>
              <w:jc w:val="center"/>
              <w:rPr>
                <w:sz w:val="19"/>
                <w:szCs w:val="19"/>
              </w:rPr>
            </w:pPr>
          </w:p>
          <w:p w14:paraId="589618C6" w14:textId="77777777" w:rsidR="0028608F" w:rsidRDefault="0028608F" w:rsidP="0056689D">
            <w:pPr>
              <w:jc w:val="center"/>
              <w:rPr>
                <w:b/>
                <w:sz w:val="19"/>
                <w:szCs w:val="19"/>
              </w:rPr>
            </w:pPr>
            <w:r w:rsidRPr="0028608F">
              <w:rPr>
                <w:b/>
                <w:sz w:val="19"/>
                <w:szCs w:val="19"/>
              </w:rPr>
              <w:t>Problem solving -position and direction (</w:t>
            </w:r>
            <w:proofErr w:type="spellStart"/>
            <w:r w:rsidRPr="0028608F">
              <w:rPr>
                <w:b/>
                <w:sz w:val="19"/>
                <w:szCs w:val="19"/>
              </w:rPr>
              <w:t>Beebots</w:t>
            </w:r>
            <w:proofErr w:type="spellEnd"/>
            <w:r w:rsidRPr="0028608F">
              <w:rPr>
                <w:b/>
                <w:sz w:val="19"/>
                <w:szCs w:val="19"/>
              </w:rPr>
              <w:t xml:space="preserve">) </w:t>
            </w:r>
          </w:p>
          <w:p w14:paraId="11415992" w14:textId="77777777" w:rsidR="0028608F" w:rsidRPr="0028608F" w:rsidRDefault="0028608F" w:rsidP="0056689D">
            <w:pPr>
              <w:jc w:val="center"/>
              <w:rPr>
                <w:b/>
                <w:sz w:val="19"/>
                <w:szCs w:val="19"/>
              </w:rPr>
            </w:pPr>
          </w:p>
          <w:p w14:paraId="1315F043" w14:textId="77777777" w:rsidR="0056689D" w:rsidRDefault="0056689D" w:rsidP="0056689D">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Time</w:t>
            </w:r>
            <w:r w:rsidR="00BB66FB" w:rsidRPr="00BB66FB">
              <w:rPr>
                <w:rFonts w:asciiTheme="majorHAnsi" w:hAnsiTheme="majorHAnsi" w:cstheme="majorHAnsi"/>
                <w:b/>
                <w:color w:val="00B050"/>
                <w:sz w:val="19"/>
                <w:szCs w:val="19"/>
              </w:rPr>
              <w:t xml:space="preserve"> (15)</w:t>
            </w:r>
          </w:p>
          <w:p w14:paraId="4BAEF2FC" w14:textId="77777777" w:rsidR="002B35F8" w:rsidRDefault="002B35F8" w:rsidP="0056689D">
            <w:pPr>
              <w:jc w:val="center"/>
              <w:rPr>
                <w:rFonts w:asciiTheme="majorHAnsi" w:hAnsiTheme="majorHAnsi" w:cstheme="majorHAnsi"/>
                <w:b/>
                <w:color w:val="00B050"/>
                <w:sz w:val="19"/>
                <w:szCs w:val="19"/>
              </w:rPr>
            </w:pPr>
          </w:p>
          <w:p w14:paraId="11AC93AD" w14:textId="77777777" w:rsidR="002B35F8" w:rsidRPr="00827F4C" w:rsidRDefault="002B35F8" w:rsidP="0056689D">
            <w:pPr>
              <w:jc w:val="center"/>
              <w:rPr>
                <w:b/>
                <w:sz w:val="19"/>
                <w:szCs w:val="19"/>
              </w:rPr>
            </w:pPr>
            <w:r w:rsidRPr="00827F4C">
              <w:rPr>
                <w:b/>
                <w:sz w:val="19"/>
                <w:szCs w:val="19"/>
              </w:rPr>
              <w:t xml:space="preserve">Telling and writing time </w:t>
            </w:r>
          </w:p>
        </w:tc>
      </w:tr>
    </w:tbl>
    <w:p w14:paraId="2D37C6AD" w14:textId="27BD8A55" w:rsidR="000C31F3" w:rsidRDefault="000C31F3"/>
    <w:p w14:paraId="2D709D85" w14:textId="6AF4B741" w:rsidR="00204DBB" w:rsidRDefault="00204DBB"/>
    <w:p w14:paraId="49272F60" w14:textId="7F514BF7" w:rsidR="00204DBB" w:rsidRPr="00204DBB" w:rsidRDefault="00204DBB" w:rsidP="00204DBB"/>
    <w:p w14:paraId="6CDC379E" w14:textId="574E9006" w:rsidR="00204DBB" w:rsidRPr="00204DBB" w:rsidRDefault="00204DBB" w:rsidP="00204DBB"/>
    <w:p w14:paraId="7BF8181C" w14:textId="77C1D385" w:rsidR="00204DBB" w:rsidRPr="00204DBB" w:rsidRDefault="00204DBB" w:rsidP="00204DBB"/>
    <w:p w14:paraId="61DC7E24" w14:textId="62E00969" w:rsidR="00204DBB" w:rsidRPr="00204DBB" w:rsidRDefault="00204DBB" w:rsidP="00204DBB"/>
    <w:p w14:paraId="23C559B2" w14:textId="77777777" w:rsidR="00204DBB" w:rsidRPr="00204DBB" w:rsidRDefault="00204DBB" w:rsidP="00204DBB">
      <w:pPr>
        <w:tabs>
          <w:tab w:val="left" w:pos="3744"/>
        </w:tabs>
      </w:pPr>
      <w:r>
        <w:tab/>
      </w:r>
    </w:p>
    <w:tbl>
      <w:tblPr>
        <w:tblStyle w:val="TableGrid"/>
        <w:tblpPr w:leftFromText="180" w:rightFromText="180" w:vertAnchor="page" w:horzAnchor="margin" w:tblpX="-998" w:tblpY="1729"/>
        <w:tblW w:w="16013" w:type="dxa"/>
        <w:tblLook w:val="04A0" w:firstRow="1" w:lastRow="0" w:firstColumn="1" w:lastColumn="0" w:noHBand="0" w:noVBand="1"/>
      </w:tblPr>
      <w:tblGrid>
        <w:gridCol w:w="1553"/>
        <w:gridCol w:w="2409"/>
        <w:gridCol w:w="2410"/>
        <w:gridCol w:w="2410"/>
        <w:gridCol w:w="2410"/>
        <w:gridCol w:w="2410"/>
        <w:gridCol w:w="2411"/>
      </w:tblGrid>
      <w:tr w:rsidR="00204DBB" w14:paraId="02A67C77" w14:textId="77777777" w:rsidTr="001B05CC">
        <w:trPr>
          <w:trHeight w:val="699"/>
        </w:trPr>
        <w:tc>
          <w:tcPr>
            <w:tcW w:w="16013" w:type="dxa"/>
            <w:gridSpan w:val="7"/>
            <w:shd w:val="clear" w:color="auto" w:fill="00B0F0"/>
            <w:vAlign w:val="center"/>
          </w:tcPr>
          <w:p w14:paraId="3AD91672" w14:textId="77777777" w:rsidR="00204DBB" w:rsidRDefault="00204DBB" w:rsidP="001B05CC">
            <w:pPr>
              <w:jc w:val="center"/>
              <w:rPr>
                <w:rFonts w:asciiTheme="majorHAnsi" w:hAnsiTheme="majorHAnsi" w:cstheme="majorHAnsi"/>
                <w:b/>
                <w:sz w:val="18"/>
                <w:szCs w:val="12"/>
              </w:rPr>
            </w:pPr>
            <w:r w:rsidRPr="00691506">
              <w:rPr>
                <w:rFonts w:asciiTheme="majorHAnsi" w:hAnsiTheme="majorHAnsi" w:cstheme="majorHAnsi"/>
                <w:b/>
                <w:sz w:val="32"/>
              </w:rPr>
              <w:lastRenderedPageBreak/>
              <w:t>Kelford School – Maths Curriculum</w:t>
            </w:r>
            <w:r>
              <w:rPr>
                <w:rFonts w:asciiTheme="majorHAnsi" w:hAnsiTheme="majorHAnsi" w:cstheme="majorHAnsi"/>
                <w:b/>
                <w:sz w:val="32"/>
              </w:rPr>
              <w:t xml:space="preserve"> </w:t>
            </w:r>
            <w:r w:rsidRPr="00691506">
              <w:rPr>
                <w:rFonts w:asciiTheme="majorHAnsi" w:hAnsiTheme="majorHAnsi" w:cstheme="majorHAnsi"/>
                <w:b/>
                <w:sz w:val="32"/>
              </w:rPr>
              <w:t xml:space="preserve">- </w:t>
            </w:r>
            <w:r>
              <w:rPr>
                <w:rFonts w:asciiTheme="majorHAnsi" w:hAnsiTheme="majorHAnsi" w:cstheme="majorHAnsi"/>
                <w:b/>
                <w:sz w:val="32"/>
              </w:rPr>
              <w:t>L</w:t>
            </w:r>
            <w:r w:rsidRPr="00691506">
              <w:rPr>
                <w:rFonts w:asciiTheme="majorHAnsi" w:hAnsiTheme="majorHAnsi" w:cstheme="majorHAnsi"/>
                <w:b/>
                <w:sz w:val="32"/>
              </w:rPr>
              <w:t>ong term plan</w:t>
            </w:r>
            <w:r>
              <w:rPr>
                <w:rFonts w:asciiTheme="majorHAnsi" w:hAnsiTheme="majorHAnsi" w:cstheme="majorHAnsi"/>
                <w:b/>
                <w:sz w:val="32"/>
              </w:rPr>
              <w:t xml:space="preserve"> – </w:t>
            </w:r>
            <w:r>
              <w:rPr>
                <w:rFonts w:asciiTheme="majorHAnsi" w:hAnsiTheme="majorHAnsi" w:cstheme="majorHAnsi"/>
                <w:b/>
                <w:sz w:val="32"/>
              </w:rPr>
              <w:t xml:space="preserve">Ks4/5 – Green Pathway </w:t>
            </w:r>
            <w:r w:rsidRPr="00204DBB">
              <w:rPr>
                <w:rFonts w:asciiTheme="majorHAnsi" w:hAnsiTheme="majorHAnsi" w:cstheme="majorHAnsi"/>
                <w:b/>
                <w:sz w:val="18"/>
                <w:szCs w:val="12"/>
              </w:rPr>
              <w:t xml:space="preserve">** All pupils working K7+ to follow Functional skills LTP for relevant level </w:t>
            </w:r>
          </w:p>
          <w:p w14:paraId="650EC4F3" w14:textId="6DB4E518" w:rsidR="00271FF1" w:rsidRPr="00271FF1" w:rsidRDefault="00271FF1" w:rsidP="001B05CC">
            <w:pPr>
              <w:jc w:val="center"/>
              <w:rPr>
                <w:rFonts w:asciiTheme="majorHAnsi" w:hAnsiTheme="majorHAnsi" w:cstheme="majorHAnsi"/>
                <w:b/>
                <w:sz w:val="20"/>
                <w:szCs w:val="14"/>
              </w:rPr>
            </w:pPr>
            <w:r>
              <w:rPr>
                <w:rFonts w:asciiTheme="majorHAnsi" w:hAnsiTheme="majorHAnsi" w:cstheme="majorHAnsi"/>
                <w:b/>
                <w:sz w:val="20"/>
                <w:szCs w:val="14"/>
              </w:rPr>
              <w:t>Next steps in learning</w:t>
            </w:r>
            <w:r w:rsidR="0047028F">
              <w:rPr>
                <w:rFonts w:asciiTheme="majorHAnsi" w:hAnsiTheme="majorHAnsi" w:cstheme="majorHAnsi"/>
                <w:b/>
                <w:sz w:val="20"/>
                <w:szCs w:val="14"/>
              </w:rPr>
              <w:t xml:space="preserve"> for KS4</w:t>
            </w:r>
            <w:r>
              <w:rPr>
                <w:rFonts w:asciiTheme="majorHAnsi" w:hAnsiTheme="majorHAnsi" w:cstheme="majorHAnsi"/>
                <w:b/>
                <w:sz w:val="20"/>
                <w:szCs w:val="14"/>
              </w:rPr>
              <w:t xml:space="preserve"> to be led by pupil need supported by heretical scheme of work and Kelford assessment documents. </w:t>
            </w:r>
          </w:p>
        </w:tc>
      </w:tr>
      <w:tr w:rsidR="00204DBB" w14:paraId="61513BF1" w14:textId="77777777" w:rsidTr="00271FF1">
        <w:tc>
          <w:tcPr>
            <w:tcW w:w="1553" w:type="dxa"/>
            <w:shd w:val="clear" w:color="auto" w:fill="00B0F0"/>
          </w:tcPr>
          <w:p w14:paraId="4801A112" w14:textId="77777777" w:rsidR="00204DBB" w:rsidRPr="00543034" w:rsidRDefault="00204DBB" w:rsidP="001B05CC">
            <w:pPr>
              <w:rPr>
                <w:rFonts w:asciiTheme="majorHAnsi" w:hAnsiTheme="majorHAnsi" w:cstheme="majorHAnsi"/>
                <w:b/>
              </w:rPr>
            </w:pPr>
            <w:r w:rsidRPr="00543034">
              <w:rPr>
                <w:rFonts w:asciiTheme="majorHAnsi" w:hAnsiTheme="majorHAnsi" w:cstheme="majorHAnsi"/>
                <w:b/>
              </w:rPr>
              <w:t>Key:</w:t>
            </w:r>
            <w:r>
              <w:rPr>
                <w:rFonts w:asciiTheme="majorHAnsi" w:hAnsiTheme="majorHAnsi" w:cstheme="majorHAnsi"/>
                <w:b/>
              </w:rPr>
              <w:t xml:space="preserve"> </w:t>
            </w:r>
            <w:r w:rsidRPr="00543034">
              <w:rPr>
                <w:rFonts w:asciiTheme="majorHAnsi" w:hAnsiTheme="majorHAnsi" w:cstheme="majorHAnsi"/>
                <w:b/>
                <w:color w:val="FF0000"/>
              </w:rPr>
              <w:t>Number</w:t>
            </w:r>
            <w:r>
              <w:rPr>
                <w:rFonts w:asciiTheme="majorHAnsi" w:hAnsiTheme="majorHAnsi" w:cstheme="majorHAnsi"/>
                <w:b/>
                <w:color w:val="FF0000"/>
              </w:rPr>
              <w:t xml:space="preserve">, </w:t>
            </w:r>
            <w:r>
              <w:rPr>
                <w:rFonts w:asciiTheme="majorHAnsi" w:hAnsiTheme="majorHAnsi" w:cstheme="majorHAnsi"/>
                <w:b/>
                <w:color w:val="4472C4" w:themeColor="accent1"/>
              </w:rPr>
              <w:t>SSM</w:t>
            </w:r>
          </w:p>
        </w:tc>
        <w:tc>
          <w:tcPr>
            <w:tcW w:w="2409" w:type="dxa"/>
            <w:shd w:val="clear" w:color="auto" w:fill="00B0F0"/>
            <w:vAlign w:val="center"/>
          </w:tcPr>
          <w:p w14:paraId="018D0018" w14:textId="77777777" w:rsidR="00204DBB" w:rsidRPr="00543034" w:rsidRDefault="00204DBB" w:rsidP="001B05CC">
            <w:pPr>
              <w:jc w:val="center"/>
              <w:rPr>
                <w:rFonts w:asciiTheme="majorHAnsi" w:hAnsiTheme="majorHAnsi" w:cstheme="majorHAnsi"/>
                <w:b/>
              </w:rPr>
            </w:pPr>
            <w:r w:rsidRPr="00543034">
              <w:rPr>
                <w:rFonts w:asciiTheme="majorHAnsi" w:hAnsiTheme="majorHAnsi" w:cstheme="majorHAnsi"/>
                <w:b/>
              </w:rPr>
              <w:t>Autumn 1</w:t>
            </w:r>
          </w:p>
        </w:tc>
        <w:tc>
          <w:tcPr>
            <w:tcW w:w="2410" w:type="dxa"/>
            <w:shd w:val="clear" w:color="auto" w:fill="00B0F0"/>
            <w:vAlign w:val="center"/>
          </w:tcPr>
          <w:p w14:paraId="194946F4" w14:textId="77777777" w:rsidR="00204DBB" w:rsidRPr="00543034" w:rsidRDefault="00204DBB" w:rsidP="001B05CC">
            <w:pPr>
              <w:jc w:val="center"/>
              <w:rPr>
                <w:rFonts w:asciiTheme="majorHAnsi" w:hAnsiTheme="majorHAnsi" w:cstheme="majorHAnsi"/>
                <w:b/>
              </w:rPr>
            </w:pPr>
            <w:r w:rsidRPr="00543034">
              <w:rPr>
                <w:rFonts w:asciiTheme="majorHAnsi" w:hAnsiTheme="majorHAnsi" w:cstheme="majorHAnsi"/>
                <w:b/>
              </w:rPr>
              <w:t>Autumn 2</w:t>
            </w:r>
          </w:p>
        </w:tc>
        <w:tc>
          <w:tcPr>
            <w:tcW w:w="2410" w:type="dxa"/>
            <w:shd w:val="clear" w:color="auto" w:fill="00B0F0"/>
            <w:vAlign w:val="center"/>
          </w:tcPr>
          <w:p w14:paraId="17DDC7A8" w14:textId="77777777" w:rsidR="00204DBB" w:rsidRPr="00543034" w:rsidRDefault="00204DBB" w:rsidP="001B05CC">
            <w:pPr>
              <w:jc w:val="center"/>
              <w:rPr>
                <w:rFonts w:asciiTheme="majorHAnsi" w:hAnsiTheme="majorHAnsi" w:cstheme="majorHAnsi"/>
                <w:b/>
              </w:rPr>
            </w:pPr>
            <w:r w:rsidRPr="00543034">
              <w:rPr>
                <w:rFonts w:asciiTheme="majorHAnsi" w:hAnsiTheme="majorHAnsi" w:cstheme="majorHAnsi"/>
                <w:b/>
              </w:rPr>
              <w:t>Spring</w:t>
            </w:r>
          </w:p>
          <w:p w14:paraId="7C733798" w14:textId="13FFAED9" w:rsidR="00204DBB" w:rsidRPr="00543034" w:rsidRDefault="00204DBB" w:rsidP="001B05CC">
            <w:pPr>
              <w:jc w:val="center"/>
              <w:rPr>
                <w:rFonts w:asciiTheme="majorHAnsi" w:hAnsiTheme="majorHAnsi" w:cstheme="majorHAnsi"/>
                <w:b/>
              </w:rPr>
            </w:pPr>
            <w:r>
              <w:rPr>
                <w:rFonts w:asciiTheme="majorHAnsi" w:hAnsiTheme="majorHAnsi" w:cstheme="majorHAnsi"/>
                <w:b/>
              </w:rPr>
              <w:t>1</w:t>
            </w:r>
          </w:p>
        </w:tc>
        <w:tc>
          <w:tcPr>
            <w:tcW w:w="2410" w:type="dxa"/>
            <w:shd w:val="clear" w:color="auto" w:fill="00B0F0"/>
            <w:vAlign w:val="center"/>
          </w:tcPr>
          <w:p w14:paraId="2B33B4E4" w14:textId="1AA99610" w:rsidR="00204DBB" w:rsidRPr="00204DBB" w:rsidRDefault="00204DBB" w:rsidP="001464BF">
            <w:pPr>
              <w:jc w:val="center"/>
              <w:rPr>
                <w:rFonts w:asciiTheme="majorHAnsi" w:hAnsiTheme="majorHAnsi" w:cstheme="majorHAnsi"/>
                <w:b/>
                <w:color w:val="000000" w:themeColor="text1"/>
              </w:rPr>
            </w:pPr>
            <w:r w:rsidRPr="00204DBB">
              <w:rPr>
                <w:rFonts w:asciiTheme="majorHAnsi" w:hAnsiTheme="majorHAnsi" w:cstheme="majorHAnsi"/>
                <w:b/>
                <w:color w:val="000000" w:themeColor="text1"/>
                <w:sz w:val="20"/>
                <w:szCs w:val="20"/>
              </w:rPr>
              <w:t xml:space="preserve">Spring 2 </w:t>
            </w:r>
          </w:p>
        </w:tc>
        <w:tc>
          <w:tcPr>
            <w:tcW w:w="2410" w:type="dxa"/>
            <w:shd w:val="clear" w:color="auto" w:fill="00B0F0"/>
            <w:vAlign w:val="center"/>
          </w:tcPr>
          <w:p w14:paraId="79AF6149" w14:textId="77777777" w:rsidR="00204DBB" w:rsidRPr="00543034" w:rsidRDefault="00204DBB" w:rsidP="001B05CC">
            <w:pPr>
              <w:jc w:val="center"/>
              <w:rPr>
                <w:rFonts w:asciiTheme="majorHAnsi" w:hAnsiTheme="majorHAnsi" w:cstheme="majorHAnsi"/>
                <w:b/>
              </w:rPr>
            </w:pPr>
            <w:r w:rsidRPr="00543034">
              <w:rPr>
                <w:rFonts w:asciiTheme="majorHAnsi" w:hAnsiTheme="majorHAnsi" w:cstheme="majorHAnsi"/>
                <w:b/>
              </w:rPr>
              <w:t>Summer 1</w:t>
            </w:r>
          </w:p>
        </w:tc>
        <w:tc>
          <w:tcPr>
            <w:tcW w:w="2411" w:type="dxa"/>
            <w:shd w:val="clear" w:color="auto" w:fill="00B0F0"/>
            <w:vAlign w:val="center"/>
          </w:tcPr>
          <w:p w14:paraId="58341688" w14:textId="77777777" w:rsidR="00204DBB" w:rsidRPr="00543034" w:rsidRDefault="00204DBB" w:rsidP="001B05CC">
            <w:pPr>
              <w:jc w:val="center"/>
              <w:rPr>
                <w:rFonts w:asciiTheme="majorHAnsi" w:hAnsiTheme="majorHAnsi" w:cstheme="majorHAnsi"/>
                <w:b/>
              </w:rPr>
            </w:pPr>
            <w:r w:rsidRPr="00543034">
              <w:rPr>
                <w:rFonts w:asciiTheme="majorHAnsi" w:hAnsiTheme="majorHAnsi" w:cstheme="majorHAnsi"/>
                <w:b/>
              </w:rPr>
              <w:t>Summer 2</w:t>
            </w:r>
          </w:p>
        </w:tc>
      </w:tr>
      <w:tr w:rsidR="00204DBB" w14:paraId="2AF8A1CF" w14:textId="77777777" w:rsidTr="00271FF1">
        <w:tc>
          <w:tcPr>
            <w:tcW w:w="1553" w:type="dxa"/>
            <w:shd w:val="clear" w:color="auto" w:fill="00B0F0"/>
            <w:vAlign w:val="center"/>
          </w:tcPr>
          <w:p w14:paraId="047572E8" w14:textId="77777777" w:rsidR="00204DBB" w:rsidRPr="00543034" w:rsidRDefault="00204DBB" w:rsidP="001B05CC">
            <w:pPr>
              <w:jc w:val="center"/>
              <w:rPr>
                <w:rFonts w:asciiTheme="majorHAnsi" w:hAnsiTheme="majorHAnsi" w:cstheme="majorHAnsi"/>
                <w:b/>
              </w:rPr>
            </w:pPr>
          </w:p>
        </w:tc>
        <w:tc>
          <w:tcPr>
            <w:tcW w:w="2409" w:type="dxa"/>
            <w:shd w:val="clear" w:color="auto" w:fill="00B0F0"/>
          </w:tcPr>
          <w:p w14:paraId="28C5E667" w14:textId="77777777" w:rsidR="00204DBB" w:rsidRPr="00543034" w:rsidRDefault="00204DBB" w:rsidP="001B05CC">
            <w:pPr>
              <w:jc w:val="center"/>
              <w:rPr>
                <w:rFonts w:asciiTheme="majorHAnsi" w:hAnsiTheme="majorHAnsi" w:cstheme="majorHAnsi"/>
                <w:b/>
              </w:rPr>
            </w:pPr>
            <w:r w:rsidRPr="00543034">
              <w:rPr>
                <w:rFonts w:asciiTheme="majorHAnsi" w:hAnsiTheme="majorHAnsi" w:cstheme="majorHAnsi"/>
                <w:b/>
              </w:rPr>
              <w:t>1</w:t>
            </w:r>
          </w:p>
        </w:tc>
        <w:tc>
          <w:tcPr>
            <w:tcW w:w="2410" w:type="dxa"/>
            <w:shd w:val="clear" w:color="auto" w:fill="00B0F0"/>
          </w:tcPr>
          <w:p w14:paraId="4B24D921" w14:textId="77777777" w:rsidR="00204DBB" w:rsidRPr="00543034" w:rsidRDefault="00204DBB" w:rsidP="001B05CC">
            <w:pPr>
              <w:jc w:val="center"/>
              <w:rPr>
                <w:rFonts w:asciiTheme="majorHAnsi" w:hAnsiTheme="majorHAnsi" w:cstheme="majorHAnsi"/>
                <w:b/>
              </w:rPr>
            </w:pPr>
            <w:r w:rsidRPr="00543034">
              <w:rPr>
                <w:rFonts w:asciiTheme="majorHAnsi" w:hAnsiTheme="majorHAnsi" w:cstheme="majorHAnsi"/>
                <w:b/>
              </w:rPr>
              <w:t>2</w:t>
            </w:r>
          </w:p>
        </w:tc>
        <w:tc>
          <w:tcPr>
            <w:tcW w:w="2410" w:type="dxa"/>
            <w:shd w:val="clear" w:color="auto" w:fill="00B0F0"/>
          </w:tcPr>
          <w:p w14:paraId="5CF2585D" w14:textId="77777777" w:rsidR="00204DBB" w:rsidRPr="00543034" w:rsidRDefault="00204DBB" w:rsidP="001464BF">
            <w:pPr>
              <w:jc w:val="center"/>
              <w:rPr>
                <w:rFonts w:asciiTheme="majorHAnsi" w:hAnsiTheme="majorHAnsi" w:cstheme="majorHAnsi"/>
                <w:b/>
              </w:rPr>
            </w:pPr>
          </w:p>
        </w:tc>
        <w:tc>
          <w:tcPr>
            <w:tcW w:w="2410" w:type="dxa"/>
            <w:shd w:val="clear" w:color="auto" w:fill="00B0F0"/>
          </w:tcPr>
          <w:p w14:paraId="5FAAAD6A" w14:textId="12478628" w:rsidR="00204DBB" w:rsidRPr="00543034" w:rsidRDefault="00204DBB" w:rsidP="001464BF">
            <w:pPr>
              <w:jc w:val="center"/>
              <w:rPr>
                <w:rFonts w:asciiTheme="majorHAnsi" w:hAnsiTheme="majorHAnsi" w:cstheme="majorHAnsi"/>
                <w:b/>
              </w:rPr>
            </w:pPr>
          </w:p>
        </w:tc>
        <w:tc>
          <w:tcPr>
            <w:tcW w:w="2410" w:type="dxa"/>
            <w:shd w:val="clear" w:color="auto" w:fill="00B0F0"/>
          </w:tcPr>
          <w:p w14:paraId="31CBA0F6" w14:textId="77777777" w:rsidR="00204DBB" w:rsidRPr="00543034" w:rsidRDefault="00204DBB" w:rsidP="001B05CC">
            <w:pPr>
              <w:jc w:val="center"/>
              <w:rPr>
                <w:rFonts w:asciiTheme="majorHAnsi" w:hAnsiTheme="majorHAnsi" w:cstheme="majorHAnsi"/>
                <w:b/>
              </w:rPr>
            </w:pPr>
            <w:r w:rsidRPr="00543034">
              <w:rPr>
                <w:rFonts w:asciiTheme="majorHAnsi" w:hAnsiTheme="majorHAnsi" w:cstheme="majorHAnsi"/>
                <w:b/>
              </w:rPr>
              <w:t>4</w:t>
            </w:r>
          </w:p>
        </w:tc>
        <w:tc>
          <w:tcPr>
            <w:tcW w:w="2411" w:type="dxa"/>
            <w:shd w:val="clear" w:color="auto" w:fill="00B0F0"/>
          </w:tcPr>
          <w:p w14:paraId="6BEAD4F5" w14:textId="77777777" w:rsidR="00204DBB" w:rsidRPr="00543034" w:rsidRDefault="00204DBB" w:rsidP="001B05CC">
            <w:pPr>
              <w:jc w:val="center"/>
              <w:rPr>
                <w:rFonts w:asciiTheme="majorHAnsi" w:hAnsiTheme="majorHAnsi" w:cstheme="majorHAnsi"/>
                <w:b/>
              </w:rPr>
            </w:pPr>
            <w:r w:rsidRPr="00543034">
              <w:rPr>
                <w:rFonts w:asciiTheme="majorHAnsi" w:hAnsiTheme="majorHAnsi" w:cstheme="majorHAnsi"/>
                <w:b/>
              </w:rPr>
              <w:t>5</w:t>
            </w:r>
          </w:p>
        </w:tc>
      </w:tr>
      <w:tr w:rsidR="00204DBB" w14:paraId="3022FA7A" w14:textId="77777777" w:rsidTr="00271FF1">
        <w:trPr>
          <w:trHeight w:val="1094"/>
        </w:trPr>
        <w:tc>
          <w:tcPr>
            <w:tcW w:w="1553" w:type="dxa"/>
            <w:shd w:val="clear" w:color="auto" w:fill="00B0F0"/>
            <w:vAlign w:val="center"/>
          </w:tcPr>
          <w:p w14:paraId="72B6D162" w14:textId="77777777" w:rsidR="00204DBB" w:rsidRDefault="00204DBB" w:rsidP="001B05CC">
            <w:pPr>
              <w:jc w:val="center"/>
              <w:rPr>
                <w:rFonts w:asciiTheme="majorHAnsi" w:hAnsiTheme="majorHAnsi" w:cstheme="majorHAnsi"/>
                <w:b/>
              </w:rPr>
            </w:pPr>
            <w:r>
              <w:rPr>
                <w:rFonts w:asciiTheme="majorHAnsi" w:hAnsiTheme="majorHAnsi" w:cstheme="majorHAnsi"/>
                <w:b/>
              </w:rPr>
              <w:t>Ks4 – Y10</w:t>
            </w:r>
          </w:p>
          <w:p w14:paraId="63A2718D" w14:textId="72C0F3E0" w:rsidR="00204DBB" w:rsidRPr="00543034" w:rsidRDefault="00204DBB" w:rsidP="001B05CC">
            <w:pPr>
              <w:jc w:val="center"/>
              <w:rPr>
                <w:rFonts w:asciiTheme="majorHAnsi" w:hAnsiTheme="majorHAnsi" w:cstheme="majorHAnsi"/>
                <w:b/>
              </w:rPr>
            </w:pPr>
            <w:r>
              <w:rPr>
                <w:rFonts w:asciiTheme="majorHAnsi" w:hAnsiTheme="majorHAnsi" w:cstheme="majorHAnsi"/>
                <w:b/>
              </w:rPr>
              <w:t xml:space="preserve">Number + 1 </w:t>
            </w:r>
          </w:p>
        </w:tc>
        <w:tc>
          <w:tcPr>
            <w:tcW w:w="2409" w:type="dxa"/>
            <w:vAlign w:val="center"/>
          </w:tcPr>
          <w:p w14:paraId="748E0350" w14:textId="0722129F" w:rsidR="00271FF1" w:rsidRDefault="00204DBB" w:rsidP="001B05CC">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7846EC22" w14:textId="1EE5E4FA" w:rsidR="00204DBB" w:rsidRPr="005A016E" w:rsidRDefault="00271FF1" w:rsidP="001B05CC">
            <w:pPr>
              <w:jc w:val="center"/>
              <w:rPr>
                <w:rFonts w:asciiTheme="majorHAnsi" w:hAnsiTheme="majorHAnsi" w:cstheme="majorHAnsi"/>
                <w:b/>
                <w:color w:val="FF0000"/>
                <w:sz w:val="20"/>
                <w:szCs w:val="20"/>
              </w:rPr>
            </w:pPr>
            <w:r w:rsidRPr="00BB66FB">
              <w:rPr>
                <w:rFonts w:asciiTheme="majorHAnsi" w:hAnsiTheme="majorHAnsi" w:cstheme="majorHAnsi"/>
                <w:b/>
                <w:color w:val="0070C0"/>
                <w:sz w:val="19"/>
                <w:szCs w:val="19"/>
              </w:rPr>
              <w:t>Shape</w:t>
            </w:r>
          </w:p>
        </w:tc>
        <w:tc>
          <w:tcPr>
            <w:tcW w:w="2410" w:type="dxa"/>
            <w:vAlign w:val="center"/>
          </w:tcPr>
          <w:p w14:paraId="0C45136C" w14:textId="09E88604" w:rsidR="00271FF1"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7B0D10C9" w14:textId="696FF0C6" w:rsidR="00204DBB" w:rsidRPr="00271FF1" w:rsidRDefault="00271FF1" w:rsidP="00271FF1">
            <w:pPr>
              <w:jc w:val="center"/>
              <w:rPr>
                <w:rFonts w:asciiTheme="majorHAnsi" w:hAnsiTheme="majorHAnsi" w:cstheme="majorHAnsi"/>
                <w:b/>
                <w:color w:val="00B050"/>
                <w:sz w:val="19"/>
                <w:szCs w:val="19"/>
              </w:rPr>
            </w:pPr>
            <w:r w:rsidRPr="00BB66FB">
              <w:rPr>
                <w:rFonts w:asciiTheme="majorHAnsi" w:hAnsiTheme="majorHAnsi" w:cstheme="majorHAnsi"/>
                <w:b/>
                <w:color w:val="00B050"/>
                <w:sz w:val="19"/>
                <w:szCs w:val="19"/>
              </w:rPr>
              <w:t xml:space="preserve">Time </w:t>
            </w:r>
          </w:p>
        </w:tc>
        <w:tc>
          <w:tcPr>
            <w:tcW w:w="2410" w:type="dxa"/>
            <w:shd w:val="clear" w:color="auto" w:fill="auto"/>
            <w:vAlign w:val="center"/>
          </w:tcPr>
          <w:p w14:paraId="6F13FBD2" w14:textId="6B746D46" w:rsidR="00271FF1" w:rsidRDefault="00271FF1" w:rsidP="00271FF1">
            <w:pPr>
              <w:jc w:val="center"/>
              <w:rPr>
                <w:rFonts w:asciiTheme="majorHAnsi" w:hAnsiTheme="majorHAnsi" w:cstheme="majorHAnsi"/>
                <w:b/>
                <w:color w:val="FF0000"/>
                <w:sz w:val="20"/>
                <w:szCs w:val="20"/>
              </w:rPr>
            </w:pPr>
          </w:p>
          <w:p w14:paraId="5106BF85" w14:textId="2FC68CCA" w:rsidR="00271FF1"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7438ED26" w14:textId="2B11F86E" w:rsidR="00271FF1" w:rsidRPr="00BB66FB" w:rsidRDefault="00271FF1" w:rsidP="00271FF1">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Position and Direction</w:t>
            </w:r>
            <w:r>
              <w:rPr>
                <w:rFonts w:asciiTheme="majorHAnsi" w:hAnsiTheme="majorHAnsi" w:cstheme="majorHAnsi"/>
                <w:b/>
                <w:color w:val="0070C0"/>
                <w:sz w:val="19"/>
                <w:szCs w:val="19"/>
              </w:rPr>
              <w:t xml:space="preserve"> </w:t>
            </w:r>
          </w:p>
          <w:p w14:paraId="47F226C7" w14:textId="77777777" w:rsidR="00271FF1" w:rsidRDefault="00271FF1" w:rsidP="00271FF1">
            <w:pPr>
              <w:jc w:val="center"/>
              <w:rPr>
                <w:rFonts w:asciiTheme="majorHAnsi" w:hAnsiTheme="majorHAnsi" w:cstheme="majorHAnsi"/>
                <w:b/>
                <w:color w:val="FF0000"/>
                <w:sz w:val="20"/>
                <w:szCs w:val="20"/>
              </w:rPr>
            </w:pPr>
          </w:p>
          <w:p w14:paraId="77339E29" w14:textId="77777777" w:rsidR="00204DBB" w:rsidRPr="00204DBB" w:rsidRDefault="00204DBB" w:rsidP="001B05CC">
            <w:pPr>
              <w:jc w:val="center"/>
              <w:rPr>
                <w:rFonts w:asciiTheme="majorHAnsi" w:hAnsiTheme="majorHAnsi" w:cstheme="majorHAnsi"/>
                <w:b/>
                <w:color w:val="00B050"/>
                <w:sz w:val="20"/>
                <w:szCs w:val="20"/>
              </w:rPr>
            </w:pPr>
          </w:p>
        </w:tc>
        <w:tc>
          <w:tcPr>
            <w:tcW w:w="2410" w:type="dxa"/>
            <w:shd w:val="clear" w:color="auto" w:fill="auto"/>
            <w:vAlign w:val="center"/>
          </w:tcPr>
          <w:p w14:paraId="0AEE2E62" w14:textId="77777777" w:rsidR="00271FF1"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4B31AC42" w14:textId="293BEE73" w:rsidR="00204DBB" w:rsidRPr="00204DBB" w:rsidRDefault="00271FF1" w:rsidP="001B05CC">
            <w:pPr>
              <w:jc w:val="center"/>
              <w:rPr>
                <w:rFonts w:asciiTheme="majorHAnsi" w:hAnsiTheme="majorHAnsi" w:cstheme="majorHAnsi"/>
                <w:b/>
                <w:color w:val="00B050"/>
                <w:sz w:val="20"/>
                <w:szCs w:val="20"/>
              </w:rPr>
            </w:pPr>
            <w:r>
              <w:rPr>
                <w:rFonts w:asciiTheme="majorHAnsi" w:hAnsiTheme="majorHAnsi" w:cstheme="majorHAnsi"/>
                <w:b/>
                <w:color w:val="00B050"/>
                <w:sz w:val="20"/>
                <w:szCs w:val="20"/>
              </w:rPr>
              <w:t xml:space="preserve">Size &amp; Length </w:t>
            </w:r>
          </w:p>
        </w:tc>
        <w:tc>
          <w:tcPr>
            <w:tcW w:w="2410" w:type="dxa"/>
            <w:vAlign w:val="center"/>
          </w:tcPr>
          <w:p w14:paraId="6E7609A4" w14:textId="77777777" w:rsidR="00271FF1"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59CF5D0B" w14:textId="1578D20A" w:rsidR="00204DBB" w:rsidRPr="0026329B" w:rsidRDefault="00271FF1" w:rsidP="001B05CC">
            <w:pPr>
              <w:jc w:val="center"/>
              <w:rPr>
                <w:rFonts w:asciiTheme="majorHAnsi" w:hAnsiTheme="majorHAnsi" w:cstheme="majorHAnsi"/>
                <w:b/>
                <w:color w:val="FF0000"/>
                <w:sz w:val="20"/>
                <w:szCs w:val="20"/>
              </w:rPr>
            </w:pPr>
            <w:r w:rsidRPr="00271FF1">
              <w:rPr>
                <w:rFonts w:asciiTheme="majorHAnsi" w:hAnsiTheme="majorHAnsi" w:cstheme="majorHAnsi"/>
                <w:b/>
                <w:color w:val="00B050"/>
                <w:sz w:val="20"/>
                <w:szCs w:val="20"/>
              </w:rPr>
              <w:t xml:space="preserve">Money </w:t>
            </w:r>
          </w:p>
        </w:tc>
        <w:tc>
          <w:tcPr>
            <w:tcW w:w="2411" w:type="dxa"/>
            <w:vAlign w:val="center"/>
          </w:tcPr>
          <w:p w14:paraId="415CC094" w14:textId="77777777" w:rsidR="00271FF1"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3A036ABF" w14:textId="033A5238" w:rsidR="00204DBB" w:rsidRPr="00204DBB" w:rsidRDefault="00271FF1" w:rsidP="001B05CC">
            <w:pPr>
              <w:jc w:val="center"/>
              <w:rPr>
                <w:rFonts w:asciiTheme="majorHAnsi" w:hAnsiTheme="majorHAnsi" w:cstheme="majorHAnsi"/>
                <w:b/>
                <w:color w:val="4472C4" w:themeColor="accent1"/>
                <w:sz w:val="20"/>
                <w:szCs w:val="20"/>
              </w:rPr>
            </w:pPr>
            <w:r>
              <w:rPr>
                <w:rFonts w:asciiTheme="majorHAnsi" w:hAnsiTheme="majorHAnsi" w:cstheme="majorHAnsi"/>
                <w:b/>
                <w:color w:val="00B050"/>
                <w:sz w:val="20"/>
                <w:szCs w:val="20"/>
              </w:rPr>
              <w:t>Capacity</w:t>
            </w:r>
          </w:p>
        </w:tc>
      </w:tr>
      <w:tr w:rsidR="00271FF1" w14:paraId="5B5A0675" w14:textId="77777777" w:rsidTr="008D65A1">
        <w:trPr>
          <w:trHeight w:val="1094"/>
        </w:trPr>
        <w:tc>
          <w:tcPr>
            <w:tcW w:w="1553" w:type="dxa"/>
            <w:shd w:val="clear" w:color="auto" w:fill="00B0F0"/>
            <w:vAlign w:val="center"/>
          </w:tcPr>
          <w:p w14:paraId="48EFF309" w14:textId="06AC6977" w:rsidR="00271FF1" w:rsidRPr="00543034" w:rsidRDefault="00271FF1" w:rsidP="00271FF1">
            <w:pPr>
              <w:jc w:val="center"/>
              <w:rPr>
                <w:rFonts w:asciiTheme="majorHAnsi" w:hAnsiTheme="majorHAnsi" w:cstheme="majorHAnsi"/>
                <w:b/>
              </w:rPr>
            </w:pPr>
            <w:r>
              <w:rPr>
                <w:rFonts w:asciiTheme="majorHAnsi" w:hAnsiTheme="majorHAnsi" w:cstheme="majorHAnsi"/>
                <w:b/>
              </w:rPr>
              <w:t>Ks4 – Y11</w:t>
            </w:r>
          </w:p>
        </w:tc>
        <w:tc>
          <w:tcPr>
            <w:tcW w:w="2409" w:type="dxa"/>
            <w:vAlign w:val="center"/>
          </w:tcPr>
          <w:p w14:paraId="122E78EB" w14:textId="77777777" w:rsidR="00271FF1"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2EC5733E" w14:textId="1BE19B5A" w:rsidR="00271FF1" w:rsidRPr="0026329B" w:rsidRDefault="00271FF1" w:rsidP="00271FF1">
            <w:pPr>
              <w:jc w:val="center"/>
              <w:rPr>
                <w:rFonts w:asciiTheme="majorHAnsi" w:hAnsiTheme="majorHAnsi" w:cstheme="majorHAnsi"/>
                <w:b/>
                <w:color w:val="FF0000"/>
                <w:sz w:val="20"/>
                <w:szCs w:val="20"/>
              </w:rPr>
            </w:pPr>
            <w:r w:rsidRPr="00BB66FB">
              <w:rPr>
                <w:rFonts w:asciiTheme="majorHAnsi" w:hAnsiTheme="majorHAnsi" w:cstheme="majorHAnsi"/>
                <w:b/>
                <w:color w:val="0070C0"/>
                <w:sz w:val="19"/>
                <w:szCs w:val="19"/>
              </w:rPr>
              <w:t>Shape</w:t>
            </w:r>
          </w:p>
        </w:tc>
        <w:tc>
          <w:tcPr>
            <w:tcW w:w="2410" w:type="dxa"/>
            <w:vAlign w:val="center"/>
          </w:tcPr>
          <w:p w14:paraId="39118637" w14:textId="77777777" w:rsidR="00271FF1"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703CB8B2" w14:textId="1402099C" w:rsidR="00271FF1" w:rsidRPr="00240754" w:rsidRDefault="00271FF1" w:rsidP="00271FF1">
            <w:pPr>
              <w:jc w:val="center"/>
              <w:rPr>
                <w:rFonts w:asciiTheme="majorHAnsi" w:hAnsiTheme="majorHAnsi" w:cstheme="majorHAnsi"/>
                <w:b/>
                <w:color w:val="000000" w:themeColor="text1"/>
                <w:sz w:val="20"/>
                <w:szCs w:val="20"/>
              </w:rPr>
            </w:pPr>
            <w:r>
              <w:rPr>
                <w:rFonts w:asciiTheme="majorHAnsi" w:hAnsiTheme="majorHAnsi" w:cstheme="majorHAnsi"/>
                <w:b/>
                <w:color w:val="00B050"/>
                <w:sz w:val="19"/>
                <w:szCs w:val="19"/>
              </w:rPr>
              <w:t>Time</w:t>
            </w:r>
          </w:p>
        </w:tc>
        <w:tc>
          <w:tcPr>
            <w:tcW w:w="2410" w:type="dxa"/>
            <w:shd w:val="clear" w:color="auto" w:fill="auto"/>
            <w:vAlign w:val="center"/>
          </w:tcPr>
          <w:p w14:paraId="4B23C425" w14:textId="77777777" w:rsidR="00271FF1" w:rsidRDefault="00271FF1" w:rsidP="00271FF1">
            <w:pPr>
              <w:jc w:val="center"/>
              <w:rPr>
                <w:rFonts w:asciiTheme="majorHAnsi" w:hAnsiTheme="majorHAnsi" w:cstheme="majorHAnsi"/>
                <w:b/>
                <w:color w:val="FF0000"/>
                <w:sz w:val="20"/>
                <w:szCs w:val="20"/>
              </w:rPr>
            </w:pPr>
          </w:p>
          <w:p w14:paraId="36288A98" w14:textId="77777777" w:rsidR="00271FF1"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4C59CA2D" w14:textId="77777777" w:rsidR="00271FF1" w:rsidRPr="00BB66FB" w:rsidRDefault="00271FF1" w:rsidP="00271FF1">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Position and Direction</w:t>
            </w:r>
            <w:r>
              <w:rPr>
                <w:rFonts w:asciiTheme="majorHAnsi" w:hAnsiTheme="majorHAnsi" w:cstheme="majorHAnsi"/>
                <w:b/>
                <w:color w:val="0070C0"/>
                <w:sz w:val="19"/>
                <w:szCs w:val="19"/>
              </w:rPr>
              <w:t xml:space="preserve"> </w:t>
            </w:r>
          </w:p>
          <w:p w14:paraId="2BADFBD6" w14:textId="77777777" w:rsidR="00271FF1" w:rsidRDefault="00271FF1" w:rsidP="00271FF1">
            <w:pPr>
              <w:jc w:val="center"/>
              <w:rPr>
                <w:rFonts w:asciiTheme="majorHAnsi" w:hAnsiTheme="majorHAnsi" w:cstheme="majorHAnsi"/>
                <w:b/>
                <w:color w:val="FF0000"/>
                <w:sz w:val="20"/>
                <w:szCs w:val="20"/>
              </w:rPr>
            </w:pPr>
          </w:p>
          <w:p w14:paraId="2BFF9215" w14:textId="6C59C9A3" w:rsidR="00271FF1" w:rsidRPr="0026329B" w:rsidRDefault="00271FF1" w:rsidP="00271FF1">
            <w:pPr>
              <w:jc w:val="center"/>
              <w:rPr>
                <w:rFonts w:asciiTheme="majorHAnsi" w:hAnsiTheme="majorHAnsi" w:cstheme="majorHAnsi"/>
                <w:b/>
                <w:color w:val="FF0000"/>
                <w:sz w:val="20"/>
                <w:szCs w:val="20"/>
              </w:rPr>
            </w:pPr>
          </w:p>
        </w:tc>
        <w:tc>
          <w:tcPr>
            <w:tcW w:w="2410" w:type="dxa"/>
            <w:shd w:val="clear" w:color="auto" w:fill="auto"/>
            <w:vAlign w:val="center"/>
          </w:tcPr>
          <w:p w14:paraId="4CA31244" w14:textId="77777777" w:rsidR="00271FF1"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7FB65B1A" w14:textId="1276A2E7" w:rsidR="00271FF1" w:rsidRPr="0026329B"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00B050"/>
                <w:sz w:val="20"/>
                <w:szCs w:val="20"/>
              </w:rPr>
              <w:t xml:space="preserve">Size </w:t>
            </w:r>
            <w:proofErr w:type="gramStart"/>
            <w:r>
              <w:rPr>
                <w:rFonts w:asciiTheme="majorHAnsi" w:hAnsiTheme="majorHAnsi" w:cstheme="majorHAnsi"/>
                <w:b/>
                <w:color w:val="00B050"/>
                <w:sz w:val="20"/>
                <w:szCs w:val="20"/>
              </w:rPr>
              <w:t xml:space="preserve">&amp; </w:t>
            </w:r>
            <w:r>
              <w:rPr>
                <w:rFonts w:asciiTheme="majorHAnsi" w:hAnsiTheme="majorHAnsi" w:cstheme="majorHAnsi"/>
                <w:b/>
                <w:color w:val="00B050"/>
                <w:sz w:val="20"/>
                <w:szCs w:val="20"/>
              </w:rPr>
              <w:t xml:space="preserve"> Weight</w:t>
            </w:r>
            <w:proofErr w:type="gramEnd"/>
          </w:p>
        </w:tc>
        <w:tc>
          <w:tcPr>
            <w:tcW w:w="2410" w:type="dxa"/>
            <w:vAlign w:val="center"/>
          </w:tcPr>
          <w:p w14:paraId="5A2782FF" w14:textId="77777777" w:rsidR="00271FF1"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7A06DB41" w14:textId="332DD8FA" w:rsidR="00271FF1" w:rsidRPr="0026329B"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00B050"/>
                <w:sz w:val="20"/>
                <w:szCs w:val="20"/>
              </w:rPr>
              <w:t>Money</w:t>
            </w:r>
          </w:p>
        </w:tc>
        <w:tc>
          <w:tcPr>
            <w:tcW w:w="2411" w:type="dxa"/>
            <w:vAlign w:val="center"/>
          </w:tcPr>
          <w:p w14:paraId="06919363" w14:textId="77777777" w:rsidR="00271FF1" w:rsidRDefault="00271FF1" w:rsidP="00271FF1">
            <w:pPr>
              <w:jc w:val="center"/>
              <w:rPr>
                <w:rFonts w:asciiTheme="majorHAnsi" w:hAnsiTheme="majorHAnsi" w:cstheme="majorHAnsi"/>
                <w:b/>
                <w:color w:val="FF0000"/>
                <w:sz w:val="20"/>
                <w:szCs w:val="20"/>
              </w:rPr>
            </w:pPr>
            <w:r>
              <w:rPr>
                <w:rFonts w:asciiTheme="majorHAnsi" w:hAnsiTheme="majorHAnsi" w:cstheme="majorHAnsi"/>
                <w:b/>
                <w:color w:val="FF0000"/>
                <w:sz w:val="20"/>
                <w:szCs w:val="20"/>
              </w:rPr>
              <w:t xml:space="preserve">Early Number </w:t>
            </w:r>
          </w:p>
          <w:p w14:paraId="5A827F49" w14:textId="5F1296B6" w:rsidR="00271FF1" w:rsidRPr="0026329B" w:rsidRDefault="00271FF1" w:rsidP="00271FF1">
            <w:pPr>
              <w:jc w:val="center"/>
              <w:rPr>
                <w:rFonts w:asciiTheme="majorHAnsi" w:hAnsiTheme="majorHAnsi" w:cstheme="majorHAnsi"/>
                <w:color w:val="FF0000"/>
                <w:sz w:val="20"/>
                <w:szCs w:val="20"/>
              </w:rPr>
            </w:pPr>
            <w:r>
              <w:rPr>
                <w:rFonts w:asciiTheme="majorHAnsi" w:hAnsiTheme="majorHAnsi" w:cstheme="majorHAnsi"/>
                <w:b/>
                <w:color w:val="00B050"/>
                <w:sz w:val="20"/>
                <w:szCs w:val="20"/>
              </w:rPr>
              <w:t>Capacity</w:t>
            </w:r>
          </w:p>
        </w:tc>
      </w:tr>
      <w:tr w:rsidR="0041284A" w14:paraId="2491784D" w14:textId="77777777" w:rsidTr="00271FF1">
        <w:trPr>
          <w:trHeight w:val="1094"/>
        </w:trPr>
        <w:tc>
          <w:tcPr>
            <w:tcW w:w="1553" w:type="dxa"/>
            <w:shd w:val="clear" w:color="auto" w:fill="00B0F0"/>
            <w:vAlign w:val="center"/>
          </w:tcPr>
          <w:p w14:paraId="3B321D47" w14:textId="77777777" w:rsidR="0041284A" w:rsidRDefault="0041284A" w:rsidP="0041284A">
            <w:pPr>
              <w:jc w:val="center"/>
              <w:rPr>
                <w:rFonts w:asciiTheme="majorHAnsi" w:hAnsiTheme="majorHAnsi" w:cstheme="majorHAnsi"/>
                <w:b/>
              </w:rPr>
            </w:pPr>
            <w:r>
              <w:rPr>
                <w:rFonts w:asciiTheme="majorHAnsi" w:hAnsiTheme="majorHAnsi" w:cstheme="majorHAnsi"/>
                <w:b/>
              </w:rPr>
              <w:t>KS5 – Y12</w:t>
            </w:r>
          </w:p>
          <w:p w14:paraId="27B6A8C5" w14:textId="78198F48" w:rsidR="0041284A" w:rsidRPr="00543034" w:rsidRDefault="0041284A" w:rsidP="0041284A">
            <w:pPr>
              <w:jc w:val="center"/>
              <w:rPr>
                <w:rFonts w:asciiTheme="majorHAnsi" w:hAnsiTheme="majorHAnsi" w:cstheme="majorHAnsi"/>
                <w:b/>
              </w:rPr>
            </w:pPr>
            <w:r>
              <w:rPr>
                <w:rFonts w:asciiTheme="majorHAnsi" w:hAnsiTheme="majorHAnsi" w:cstheme="majorHAnsi"/>
                <w:b/>
              </w:rPr>
              <w:t xml:space="preserve">Number or SSM </w:t>
            </w:r>
          </w:p>
        </w:tc>
        <w:tc>
          <w:tcPr>
            <w:tcW w:w="2409" w:type="dxa"/>
          </w:tcPr>
          <w:p w14:paraId="11C0F335" w14:textId="77777777" w:rsidR="0041284A" w:rsidRDefault="0041284A" w:rsidP="0041284A">
            <w:pPr>
              <w:jc w:val="center"/>
              <w:rPr>
                <w:rFonts w:asciiTheme="majorHAnsi" w:hAnsiTheme="majorHAnsi" w:cstheme="majorHAnsi"/>
                <w:b/>
                <w:bCs/>
                <w:color w:val="FF0000"/>
                <w:sz w:val="20"/>
                <w:szCs w:val="20"/>
              </w:rPr>
            </w:pPr>
            <w:r w:rsidRPr="00271FF1">
              <w:rPr>
                <w:rFonts w:asciiTheme="majorHAnsi" w:hAnsiTheme="majorHAnsi" w:cstheme="majorHAnsi"/>
                <w:b/>
                <w:bCs/>
                <w:color w:val="FF0000"/>
                <w:sz w:val="20"/>
                <w:szCs w:val="20"/>
              </w:rPr>
              <w:t>Developing number Skills</w:t>
            </w:r>
          </w:p>
          <w:p w14:paraId="2FA572A1" w14:textId="021F1B23" w:rsidR="00626EB6" w:rsidRPr="00626EB6" w:rsidRDefault="00626EB6" w:rsidP="0041284A">
            <w:pPr>
              <w:jc w:val="center"/>
              <w:rPr>
                <w:rFonts w:asciiTheme="majorHAnsi" w:hAnsiTheme="majorHAnsi" w:cstheme="majorHAnsi"/>
                <w:color w:val="FF0000"/>
                <w:sz w:val="20"/>
                <w:szCs w:val="20"/>
              </w:rPr>
            </w:pPr>
            <w:r w:rsidRPr="00626EB6">
              <w:rPr>
                <w:rFonts w:asciiTheme="majorHAnsi" w:hAnsiTheme="majorHAnsi" w:cstheme="majorHAnsi"/>
                <w:color w:val="000000" w:themeColor="text1"/>
                <w:sz w:val="20"/>
                <w:szCs w:val="20"/>
              </w:rPr>
              <w:t>Number recognition</w:t>
            </w:r>
            <w:r>
              <w:rPr>
                <w:rFonts w:asciiTheme="majorHAnsi" w:hAnsiTheme="majorHAnsi" w:cstheme="majorHAnsi"/>
                <w:color w:val="000000" w:themeColor="text1"/>
                <w:sz w:val="20"/>
                <w:szCs w:val="20"/>
              </w:rPr>
              <w:t xml:space="preserve"> – functional number, </w:t>
            </w:r>
            <w:r w:rsidRPr="00626EB6">
              <w:rPr>
                <w:rFonts w:asciiTheme="majorHAnsi" w:hAnsiTheme="majorHAnsi" w:cstheme="majorHAnsi"/>
                <w:color w:val="000000" w:themeColor="text1"/>
                <w:sz w:val="20"/>
                <w:szCs w:val="20"/>
              </w:rPr>
              <w:t xml:space="preserve">counting and recognising totals. </w:t>
            </w:r>
          </w:p>
        </w:tc>
        <w:tc>
          <w:tcPr>
            <w:tcW w:w="2410" w:type="dxa"/>
          </w:tcPr>
          <w:p w14:paraId="1CE73CAA" w14:textId="77777777" w:rsidR="0041284A" w:rsidRDefault="0041284A" w:rsidP="0041284A">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Shape</w:t>
            </w:r>
          </w:p>
          <w:p w14:paraId="1E308BD9" w14:textId="302F96AF" w:rsidR="0047028F" w:rsidRPr="0047028F" w:rsidRDefault="0047028F" w:rsidP="0041284A">
            <w:pPr>
              <w:jc w:val="center"/>
              <w:rPr>
                <w:rFonts w:asciiTheme="majorHAnsi" w:hAnsiTheme="majorHAnsi" w:cstheme="majorHAnsi"/>
                <w:bCs/>
                <w:color w:val="FF0000"/>
                <w:sz w:val="20"/>
                <w:szCs w:val="20"/>
              </w:rPr>
            </w:pPr>
            <w:r w:rsidRPr="0047028F">
              <w:rPr>
                <w:rFonts w:asciiTheme="majorHAnsi" w:hAnsiTheme="majorHAnsi" w:cstheme="majorHAnsi"/>
                <w:bCs/>
                <w:color w:val="000000" w:themeColor="text1"/>
                <w:sz w:val="19"/>
                <w:szCs w:val="19"/>
              </w:rPr>
              <w:t>Recognising and selecting 2D and 3D shape</w:t>
            </w:r>
            <w:r w:rsidRPr="0047028F">
              <w:rPr>
                <w:rFonts w:asciiTheme="majorHAnsi" w:hAnsiTheme="majorHAnsi" w:cstheme="majorHAnsi"/>
                <w:bCs/>
                <w:color w:val="0070C0"/>
                <w:sz w:val="19"/>
                <w:szCs w:val="19"/>
              </w:rPr>
              <w:t xml:space="preserve">. </w:t>
            </w:r>
          </w:p>
        </w:tc>
        <w:tc>
          <w:tcPr>
            <w:tcW w:w="2410" w:type="dxa"/>
            <w:shd w:val="clear" w:color="auto" w:fill="auto"/>
          </w:tcPr>
          <w:p w14:paraId="7B8AC68E" w14:textId="77777777" w:rsidR="0041284A" w:rsidRDefault="0041284A" w:rsidP="0041284A">
            <w:pPr>
              <w:jc w:val="center"/>
              <w:rPr>
                <w:rFonts w:asciiTheme="majorHAnsi" w:hAnsiTheme="majorHAnsi" w:cstheme="majorHAnsi"/>
                <w:b/>
                <w:color w:val="00B050"/>
                <w:sz w:val="20"/>
                <w:szCs w:val="20"/>
              </w:rPr>
            </w:pPr>
            <w:r w:rsidRPr="00271FF1">
              <w:rPr>
                <w:rFonts w:asciiTheme="majorHAnsi" w:hAnsiTheme="majorHAnsi" w:cstheme="majorHAnsi"/>
                <w:b/>
                <w:color w:val="00B050"/>
                <w:sz w:val="20"/>
                <w:szCs w:val="20"/>
              </w:rPr>
              <w:t xml:space="preserve">Money </w:t>
            </w:r>
          </w:p>
          <w:p w14:paraId="05A094B0" w14:textId="0E7A29E7" w:rsidR="00626EB6" w:rsidRPr="00626EB6" w:rsidRDefault="00626EB6" w:rsidP="0041284A">
            <w:pPr>
              <w:jc w:val="center"/>
              <w:rPr>
                <w:rFonts w:asciiTheme="majorHAnsi" w:hAnsiTheme="majorHAnsi" w:cstheme="majorHAnsi"/>
                <w:bCs/>
                <w:color w:val="00B050"/>
                <w:sz w:val="20"/>
                <w:szCs w:val="20"/>
              </w:rPr>
            </w:pPr>
            <w:r w:rsidRPr="00626EB6">
              <w:rPr>
                <w:rFonts w:asciiTheme="majorHAnsi" w:hAnsiTheme="majorHAnsi" w:cstheme="majorHAnsi"/>
                <w:bCs/>
                <w:color w:val="000000" w:themeColor="text1"/>
                <w:sz w:val="20"/>
                <w:szCs w:val="20"/>
              </w:rPr>
              <w:t xml:space="preserve">Recognising and using </w:t>
            </w:r>
            <w:r>
              <w:rPr>
                <w:rFonts w:asciiTheme="majorHAnsi" w:hAnsiTheme="majorHAnsi" w:cstheme="majorHAnsi"/>
                <w:bCs/>
                <w:color w:val="000000" w:themeColor="text1"/>
                <w:sz w:val="20"/>
                <w:szCs w:val="20"/>
              </w:rPr>
              <w:t>B</w:t>
            </w:r>
            <w:r w:rsidRPr="00626EB6">
              <w:rPr>
                <w:rFonts w:asciiTheme="majorHAnsi" w:hAnsiTheme="majorHAnsi" w:cstheme="majorHAnsi"/>
                <w:bCs/>
                <w:color w:val="000000" w:themeColor="text1"/>
                <w:sz w:val="20"/>
                <w:szCs w:val="20"/>
              </w:rPr>
              <w:t xml:space="preserve">ritish coins </w:t>
            </w:r>
          </w:p>
        </w:tc>
        <w:tc>
          <w:tcPr>
            <w:tcW w:w="2410" w:type="dxa"/>
            <w:shd w:val="clear" w:color="auto" w:fill="auto"/>
          </w:tcPr>
          <w:p w14:paraId="172487D2" w14:textId="77777777" w:rsidR="0041284A" w:rsidRDefault="0041284A" w:rsidP="0041284A">
            <w:pPr>
              <w:jc w:val="center"/>
              <w:rPr>
                <w:rFonts w:asciiTheme="majorHAnsi" w:hAnsiTheme="majorHAnsi" w:cstheme="majorHAnsi"/>
                <w:b/>
                <w:bCs/>
                <w:color w:val="FF0000"/>
                <w:sz w:val="20"/>
                <w:szCs w:val="20"/>
              </w:rPr>
            </w:pPr>
            <w:r w:rsidRPr="00271FF1">
              <w:rPr>
                <w:rFonts w:asciiTheme="majorHAnsi" w:hAnsiTheme="majorHAnsi" w:cstheme="majorHAnsi"/>
                <w:b/>
                <w:bCs/>
                <w:color w:val="FF0000"/>
                <w:sz w:val="20"/>
                <w:szCs w:val="20"/>
              </w:rPr>
              <w:t>Developing number Skills</w:t>
            </w:r>
          </w:p>
          <w:p w14:paraId="4A370CB3" w14:textId="63165A94" w:rsidR="00626EB6" w:rsidRPr="00271FF1" w:rsidRDefault="00626EB6" w:rsidP="0041284A">
            <w:pPr>
              <w:jc w:val="center"/>
              <w:rPr>
                <w:rFonts w:asciiTheme="majorHAnsi" w:hAnsiTheme="majorHAnsi" w:cstheme="majorHAnsi"/>
                <w:b/>
                <w:color w:val="00B050"/>
                <w:sz w:val="20"/>
                <w:szCs w:val="20"/>
              </w:rPr>
            </w:pPr>
            <w:r w:rsidRPr="00626EB6">
              <w:rPr>
                <w:rFonts w:asciiTheme="majorHAnsi" w:hAnsiTheme="majorHAnsi" w:cstheme="majorHAnsi"/>
                <w:color w:val="000000" w:themeColor="text1"/>
                <w:sz w:val="20"/>
                <w:szCs w:val="20"/>
              </w:rPr>
              <w:t>Number recognition</w:t>
            </w:r>
            <w:r>
              <w:rPr>
                <w:rFonts w:asciiTheme="majorHAnsi" w:hAnsiTheme="majorHAnsi" w:cstheme="majorHAnsi"/>
                <w:color w:val="000000" w:themeColor="text1"/>
                <w:sz w:val="20"/>
                <w:szCs w:val="20"/>
              </w:rPr>
              <w:t xml:space="preserve"> – functional number, </w:t>
            </w:r>
            <w:r w:rsidRPr="00626EB6">
              <w:rPr>
                <w:rFonts w:asciiTheme="majorHAnsi" w:hAnsiTheme="majorHAnsi" w:cstheme="majorHAnsi"/>
                <w:color w:val="000000" w:themeColor="text1"/>
                <w:sz w:val="20"/>
                <w:szCs w:val="20"/>
              </w:rPr>
              <w:t>counting and recognising totals.</w:t>
            </w:r>
          </w:p>
        </w:tc>
        <w:tc>
          <w:tcPr>
            <w:tcW w:w="2410" w:type="dxa"/>
          </w:tcPr>
          <w:p w14:paraId="5AD398CF" w14:textId="77777777" w:rsidR="0041284A" w:rsidRDefault="0041284A" w:rsidP="0041284A">
            <w:pPr>
              <w:jc w:val="center"/>
              <w:rPr>
                <w:rFonts w:asciiTheme="majorHAnsi" w:hAnsiTheme="majorHAnsi" w:cstheme="majorHAnsi"/>
                <w:b/>
                <w:color w:val="00B050"/>
                <w:sz w:val="20"/>
                <w:szCs w:val="20"/>
              </w:rPr>
            </w:pPr>
            <w:r w:rsidRPr="00271FF1">
              <w:rPr>
                <w:rFonts w:asciiTheme="majorHAnsi" w:hAnsiTheme="majorHAnsi" w:cstheme="majorHAnsi"/>
                <w:b/>
                <w:color w:val="00B050"/>
                <w:sz w:val="20"/>
                <w:szCs w:val="20"/>
              </w:rPr>
              <w:t xml:space="preserve">Time </w:t>
            </w:r>
          </w:p>
          <w:p w14:paraId="7181EED5" w14:textId="0C7FD60C" w:rsidR="0047028F" w:rsidRPr="0047028F" w:rsidRDefault="0047028F" w:rsidP="0041284A">
            <w:pPr>
              <w:jc w:val="center"/>
              <w:rPr>
                <w:rFonts w:asciiTheme="majorHAnsi" w:hAnsiTheme="majorHAnsi" w:cstheme="majorHAnsi"/>
                <w:bCs/>
                <w:color w:val="00B050"/>
                <w:sz w:val="20"/>
                <w:szCs w:val="20"/>
              </w:rPr>
            </w:pPr>
            <w:r w:rsidRPr="0047028F">
              <w:rPr>
                <w:rFonts w:asciiTheme="majorHAnsi" w:hAnsiTheme="majorHAnsi" w:cstheme="majorHAnsi"/>
                <w:bCs/>
                <w:color w:val="000000" w:themeColor="text1"/>
                <w:sz w:val="20"/>
                <w:szCs w:val="20"/>
              </w:rPr>
              <w:t xml:space="preserve">Recognising days of the week and significant events within days </w:t>
            </w:r>
          </w:p>
        </w:tc>
        <w:tc>
          <w:tcPr>
            <w:tcW w:w="2411" w:type="dxa"/>
          </w:tcPr>
          <w:p w14:paraId="3A6DD2E7" w14:textId="77777777" w:rsidR="0041284A" w:rsidRDefault="0041284A" w:rsidP="0041284A">
            <w:pPr>
              <w:jc w:val="center"/>
              <w:rPr>
                <w:rFonts w:asciiTheme="majorHAnsi" w:hAnsiTheme="majorHAnsi" w:cstheme="majorHAnsi"/>
                <w:b/>
                <w:color w:val="00B050"/>
                <w:sz w:val="20"/>
                <w:szCs w:val="20"/>
              </w:rPr>
            </w:pPr>
            <w:r w:rsidRPr="00271FF1">
              <w:rPr>
                <w:rFonts w:asciiTheme="majorHAnsi" w:hAnsiTheme="majorHAnsi" w:cstheme="majorHAnsi"/>
                <w:b/>
                <w:color w:val="00B050"/>
                <w:sz w:val="20"/>
                <w:szCs w:val="20"/>
              </w:rPr>
              <w:t xml:space="preserve">Capacity </w:t>
            </w:r>
          </w:p>
          <w:p w14:paraId="62F6791F" w14:textId="16C960DA" w:rsidR="00626EB6" w:rsidRPr="00626EB6" w:rsidRDefault="00626EB6" w:rsidP="0041284A">
            <w:pPr>
              <w:jc w:val="center"/>
              <w:rPr>
                <w:rFonts w:asciiTheme="majorHAnsi" w:hAnsiTheme="majorHAnsi" w:cstheme="majorHAnsi"/>
                <w:bCs/>
                <w:color w:val="00B050"/>
                <w:sz w:val="20"/>
                <w:szCs w:val="20"/>
              </w:rPr>
            </w:pPr>
            <w:r w:rsidRPr="00626EB6">
              <w:rPr>
                <w:rFonts w:asciiTheme="majorHAnsi" w:hAnsiTheme="majorHAnsi" w:cstheme="majorHAnsi"/>
                <w:bCs/>
                <w:color w:val="000000" w:themeColor="text1"/>
                <w:sz w:val="20"/>
                <w:szCs w:val="20"/>
              </w:rPr>
              <w:t>Recognise, compare and describe differences in capacity</w:t>
            </w:r>
          </w:p>
        </w:tc>
      </w:tr>
      <w:tr w:rsidR="0041284A" w14:paraId="0AACB79B" w14:textId="77777777" w:rsidTr="008A3626">
        <w:trPr>
          <w:trHeight w:val="945"/>
        </w:trPr>
        <w:tc>
          <w:tcPr>
            <w:tcW w:w="1553" w:type="dxa"/>
            <w:shd w:val="clear" w:color="auto" w:fill="00B0F0"/>
            <w:vAlign w:val="center"/>
          </w:tcPr>
          <w:p w14:paraId="7BC0DF56" w14:textId="638B91A9" w:rsidR="0041284A" w:rsidRDefault="0041284A" w:rsidP="0041284A">
            <w:pPr>
              <w:jc w:val="center"/>
              <w:rPr>
                <w:rFonts w:asciiTheme="majorHAnsi" w:hAnsiTheme="majorHAnsi" w:cstheme="majorHAnsi"/>
                <w:b/>
              </w:rPr>
            </w:pPr>
            <w:r>
              <w:rPr>
                <w:rFonts w:asciiTheme="majorHAnsi" w:hAnsiTheme="majorHAnsi" w:cstheme="majorHAnsi"/>
                <w:b/>
              </w:rPr>
              <w:t>KS5 – Y13</w:t>
            </w:r>
          </w:p>
        </w:tc>
        <w:tc>
          <w:tcPr>
            <w:tcW w:w="2409" w:type="dxa"/>
          </w:tcPr>
          <w:p w14:paraId="57E19A35" w14:textId="77777777" w:rsidR="0041284A" w:rsidRDefault="0041284A" w:rsidP="0041284A">
            <w:pPr>
              <w:jc w:val="center"/>
              <w:rPr>
                <w:rFonts w:asciiTheme="majorHAnsi" w:hAnsiTheme="majorHAnsi" w:cstheme="majorHAnsi"/>
                <w:b/>
                <w:bCs/>
                <w:color w:val="FF0000"/>
                <w:sz w:val="20"/>
                <w:szCs w:val="20"/>
              </w:rPr>
            </w:pPr>
            <w:r w:rsidRPr="00271FF1">
              <w:rPr>
                <w:rFonts w:asciiTheme="majorHAnsi" w:hAnsiTheme="majorHAnsi" w:cstheme="majorHAnsi"/>
                <w:b/>
                <w:bCs/>
                <w:color w:val="FF0000"/>
                <w:sz w:val="20"/>
                <w:szCs w:val="20"/>
              </w:rPr>
              <w:t>Developing number Skills</w:t>
            </w:r>
          </w:p>
          <w:p w14:paraId="5A484664" w14:textId="6AA85E65" w:rsidR="00626EB6" w:rsidRPr="00626EB6" w:rsidRDefault="00626EB6" w:rsidP="0041284A">
            <w:pPr>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Comparing objects more/less</w:t>
            </w:r>
          </w:p>
        </w:tc>
        <w:tc>
          <w:tcPr>
            <w:tcW w:w="2410" w:type="dxa"/>
          </w:tcPr>
          <w:p w14:paraId="2F4A771E" w14:textId="77777777" w:rsidR="0041284A" w:rsidRPr="00BB66FB" w:rsidRDefault="0041284A" w:rsidP="0041284A">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Position and Direction</w:t>
            </w:r>
            <w:r>
              <w:rPr>
                <w:rFonts w:asciiTheme="majorHAnsi" w:hAnsiTheme="majorHAnsi" w:cstheme="majorHAnsi"/>
                <w:b/>
                <w:color w:val="0070C0"/>
                <w:sz w:val="19"/>
                <w:szCs w:val="19"/>
              </w:rPr>
              <w:t xml:space="preserve"> </w:t>
            </w:r>
          </w:p>
          <w:p w14:paraId="536D987D" w14:textId="48AC9548" w:rsidR="0041284A" w:rsidRPr="0047028F" w:rsidRDefault="0047028F" w:rsidP="0041284A">
            <w:pPr>
              <w:jc w:val="center"/>
              <w:rPr>
                <w:rFonts w:asciiTheme="majorHAnsi" w:hAnsiTheme="majorHAnsi" w:cstheme="majorHAnsi"/>
                <w:bCs/>
                <w:color w:val="4472C4" w:themeColor="accent1"/>
                <w:sz w:val="20"/>
                <w:szCs w:val="20"/>
              </w:rPr>
            </w:pPr>
            <w:r w:rsidRPr="0047028F">
              <w:rPr>
                <w:rFonts w:asciiTheme="majorHAnsi" w:hAnsiTheme="majorHAnsi" w:cstheme="majorHAnsi"/>
                <w:bCs/>
                <w:color w:val="000000" w:themeColor="text1"/>
                <w:sz w:val="20"/>
                <w:szCs w:val="20"/>
              </w:rPr>
              <w:t xml:space="preserve">Investigate and understand position </w:t>
            </w:r>
            <w:proofErr w:type="gramStart"/>
            <w:r w:rsidRPr="0047028F">
              <w:rPr>
                <w:rFonts w:asciiTheme="majorHAnsi" w:hAnsiTheme="majorHAnsi" w:cstheme="majorHAnsi"/>
                <w:bCs/>
                <w:color w:val="000000" w:themeColor="text1"/>
                <w:sz w:val="20"/>
                <w:szCs w:val="20"/>
              </w:rPr>
              <w:t>e.g.</w:t>
            </w:r>
            <w:proofErr w:type="gramEnd"/>
            <w:r w:rsidRPr="0047028F">
              <w:rPr>
                <w:rFonts w:asciiTheme="majorHAnsi" w:hAnsiTheme="majorHAnsi" w:cstheme="majorHAnsi"/>
                <w:bCs/>
                <w:color w:val="000000" w:themeColor="text1"/>
                <w:sz w:val="20"/>
                <w:szCs w:val="20"/>
              </w:rPr>
              <w:t xml:space="preserve"> in, out on and direction, forwards backwards up and down</w:t>
            </w:r>
          </w:p>
        </w:tc>
        <w:tc>
          <w:tcPr>
            <w:tcW w:w="2410" w:type="dxa"/>
            <w:shd w:val="clear" w:color="auto" w:fill="auto"/>
          </w:tcPr>
          <w:p w14:paraId="02BAF4D8" w14:textId="77777777" w:rsidR="0041284A" w:rsidRDefault="0041284A" w:rsidP="0041284A">
            <w:pPr>
              <w:jc w:val="center"/>
              <w:rPr>
                <w:rFonts w:asciiTheme="majorHAnsi" w:hAnsiTheme="majorHAnsi" w:cstheme="majorHAnsi"/>
                <w:b/>
                <w:color w:val="00B050"/>
                <w:sz w:val="20"/>
                <w:szCs w:val="20"/>
              </w:rPr>
            </w:pPr>
            <w:r w:rsidRPr="00271FF1">
              <w:rPr>
                <w:rFonts w:asciiTheme="majorHAnsi" w:hAnsiTheme="majorHAnsi" w:cstheme="majorHAnsi"/>
                <w:b/>
                <w:color w:val="00B050"/>
                <w:sz w:val="20"/>
                <w:szCs w:val="20"/>
              </w:rPr>
              <w:t xml:space="preserve">Money </w:t>
            </w:r>
          </w:p>
          <w:p w14:paraId="73448F69" w14:textId="324663EE" w:rsidR="00626EB6" w:rsidRPr="0026329B" w:rsidRDefault="00626EB6" w:rsidP="0041284A">
            <w:pPr>
              <w:jc w:val="center"/>
              <w:rPr>
                <w:rFonts w:asciiTheme="majorHAnsi" w:hAnsiTheme="majorHAnsi" w:cstheme="majorHAnsi"/>
                <w:b/>
                <w:color w:val="FF0000"/>
                <w:sz w:val="20"/>
                <w:szCs w:val="20"/>
              </w:rPr>
            </w:pPr>
            <w:r w:rsidRPr="00626EB6">
              <w:rPr>
                <w:rFonts w:asciiTheme="majorHAnsi" w:hAnsiTheme="majorHAnsi" w:cstheme="majorHAnsi"/>
                <w:bCs/>
                <w:color w:val="000000" w:themeColor="text1"/>
                <w:sz w:val="20"/>
                <w:szCs w:val="20"/>
              </w:rPr>
              <w:t xml:space="preserve">Recognising and using </w:t>
            </w:r>
            <w:r>
              <w:rPr>
                <w:rFonts w:asciiTheme="majorHAnsi" w:hAnsiTheme="majorHAnsi" w:cstheme="majorHAnsi"/>
                <w:bCs/>
                <w:color w:val="000000" w:themeColor="text1"/>
                <w:sz w:val="20"/>
                <w:szCs w:val="20"/>
              </w:rPr>
              <w:t>B</w:t>
            </w:r>
            <w:r w:rsidRPr="00626EB6">
              <w:rPr>
                <w:rFonts w:asciiTheme="majorHAnsi" w:hAnsiTheme="majorHAnsi" w:cstheme="majorHAnsi"/>
                <w:bCs/>
                <w:color w:val="000000" w:themeColor="text1"/>
                <w:sz w:val="20"/>
                <w:szCs w:val="20"/>
              </w:rPr>
              <w:t xml:space="preserve">ritish </w:t>
            </w:r>
            <w:r>
              <w:rPr>
                <w:rFonts w:asciiTheme="majorHAnsi" w:hAnsiTheme="majorHAnsi" w:cstheme="majorHAnsi"/>
                <w:bCs/>
                <w:color w:val="000000" w:themeColor="text1"/>
                <w:sz w:val="20"/>
                <w:szCs w:val="20"/>
              </w:rPr>
              <w:t xml:space="preserve">money </w:t>
            </w:r>
            <w:r w:rsidR="0047028F">
              <w:rPr>
                <w:rFonts w:asciiTheme="majorHAnsi" w:hAnsiTheme="majorHAnsi" w:cstheme="majorHAnsi"/>
                <w:bCs/>
                <w:color w:val="000000" w:themeColor="text1"/>
                <w:sz w:val="20"/>
                <w:szCs w:val="20"/>
              </w:rPr>
              <w:t>including</w:t>
            </w:r>
            <w:r>
              <w:rPr>
                <w:rFonts w:asciiTheme="majorHAnsi" w:hAnsiTheme="majorHAnsi" w:cstheme="majorHAnsi"/>
                <w:bCs/>
                <w:color w:val="000000" w:themeColor="text1"/>
                <w:sz w:val="20"/>
                <w:szCs w:val="20"/>
              </w:rPr>
              <w:t xml:space="preserve"> notes</w:t>
            </w:r>
          </w:p>
        </w:tc>
        <w:tc>
          <w:tcPr>
            <w:tcW w:w="2410" w:type="dxa"/>
            <w:shd w:val="clear" w:color="auto" w:fill="auto"/>
          </w:tcPr>
          <w:p w14:paraId="62A951E9" w14:textId="77777777" w:rsidR="0041284A" w:rsidRDefault="0041284A" w:rsidP="0041284A">
            <w:pPr>
              <w:jc w:val="center"/>
              <w:rPr>
                <w:rFonts w:asciiTheme="majorHAnsi" w:hAnsiTheme="majorHAnsi" w:cstheme="majorHAnsi"/>
                <w:b/>
                <w:bCs/>
                <w:color w:val="FF0000"/>
                <w:sz w:val="20"/>
                <w:szCs w:val="20"/>
              </w:rPr>
            </w:pPr>
            <w:r w:rsidRPr="00271FF1">
              <w:rPr>
                <w:rFonts w:asciiTheme="majorHAnsi" w:hAnsiTheme="majorHAnsi" w:cstheme="majorHAnsi"/>
                <w:b/>
                <w:bCs/>
                <w:color w:val="FF0000"/>
                <w:sz w:val="20"/>
                <w:szCs w:val="20"/>
              </w:rPr>
              <w:t>Developing number Skills</w:t>
            </w:r>
          </w:p>
          <w:p w14:paraId="7BCB4A1F" w14:textId="6B9DBD59" w:rsidR="00626EB6" w:rsidRPr="00626EB6" w:rsidRDefault="00626EB6" w:rsidP="0041284A">
            <w:pPr>
              <w:jc w:val="center"/>
              <w:rPr>
                <w:rFonts w:asciiTheme="majorHAnsi" w:hAnsiTheme="majorHAnsi" w:cstheme="majorHAnsi"/>
                <w:bCs/>
                <w:color w:val="FF0000"/>
                <w:sz w:val="20"/>
                <w:szCs w:val="20"/>
              </w:rPr>
            </w:pPr>
            <w:r w:rsidRPr="00626EB6">
              <w:rPr>
                <w:rFonts w:asciiTheme="majorHAnsi" w:hAnsiTheme="majorHAnsi" w:cstheme="majorHAnsi"/>
                <w:bCs/>
                <w:color w:val="000000" w:themeColor="text1"/>
                <w:sz w:val="20"/>
                <w:szCs w:val="20"/>
              </w:rPr>
              <w:t>Subitising and recognising the value of numbers</w:t>
            </w:r>
          </w:p>
        </w:tc>
        <w:tc>
          <w:tcPr>
            <w:tcW w:w="2410" w:type="dxa"/>
          </w:tcPr>
          <w:p w14:paraId="36C6BB48" w14:textId="77777777" w:rsidR="0041284A" w:rsidRDefault="0041284A" w:rsidP="0041284A">
            <w:pPr>
              <w:jc w:val="center"/>
              <w:rPr>
                <w:rFonts w:asciiTheme="majorHAnsi" w:hAnsiTheme="majorHAnsi" w:cstheme="majorHAnsi"/>
                <w:b/>
                <w:color w:val="00B050"/>
                <w:sz w:val="20"/>
                <w:szCs w:val="20"/>
              </w:rPr>
            </w:pPr>
            <w:r>
              <w:rPr>
                <w:rFonts w:asciiTheme="majorHAnsi" w:hAnsiTheme="majorHAnsi" w:cstheme="majorHAnsi"/>
                <w:b/>
                <w:color w:val="00B050"/>
                <w:sz w:val="20"/>
                <w:szCs w:val="20"/>
              </w:rPr>
              <w:t xml:space="preserve">Size – length </w:t>
            </w:r>
          </w:p>
          <w:p w14:paraId="263A471C" w14:textId="22600F06" w:rsidR="0047028F" w:rsidRPr="0026329B" w:rsidRDefault="0047028F" w:rsidP="0041284A">
            <w:pPr>
              <w:jc w:val="center"/>
              <w:rPr>
                <w:rFonts w:asciiTheme="majorHAnsi" w:hAnsiTheme="majorHAnsi" w:cstheme="majorHAnsi"/>
                <w:b/>
                <w:color w:val="FF0000"/>
                <w:sz w:val="20"/>
                <w:szCs w:val="20"/>
              </w:rPr>
            </w:pPr>
            <w:r w:rsidRPr="00626EB6">
              <w:rPr>
                <w:rFonts w:asciiTheme="majorHAnsi" w:hAnsiTheme="majorHAnsi" w:cstheme="majorHAnsi"/>
                <w:bCs/>
                <w:color w:val="000000" w:themeColor="text1"/>
                <w:sz w:val="20"/>
                <w:szCs w:val="20"/>
              </w:rPr>
              <w:t xml:space="preserve">Recognise, compare and describe differences in </w:t>
            </w:r>
            <w:r>
              <w:rPr>
                <w:rFonts w:asciiTheme="majorHAnsi" w:hAnsiTheme="majorHAnsi" w:cstheme="majorHAnsi"/>
                <w:bCs/>
                <w:color w:val="000000" w:themeColor="text1"/>
                <w:sz w:val="20"/>
                <w:szCs w:val="20"/>
              </w:rPr>
              <w:t>Size, length and height</w:t>
            </w:r>
          </w:p>
        </w:tc>
        <w:tc>
          <w:tcPr>
            <w:tcW w:w="2411" w:type="dxa"/>
          </w:tcPr>
          <w:p w14:paraId="7550CF84" w14:textId="77777777" w:rsidR="0041284A" w:rsidRPr="00BB66FB" w:rsidRDefault="0041284A" w:rsidP="0041284A">
            <w:pPr>
              <w:jc w:val="center"/>
              <w:rPr>
                <w:rFonts w:asciiTheme="majorHAnsi" w:hAnsiTheme="majorHAnsi" w:cstheme="majorHAnsi"/>
                <w:b/>
                <w:color w:val="0070C0"/>
                <w:sz w:val="19"/>
                <w:szCs w:val="19"/>
              </w:rPr>
            </w:pPr>
            <w:r>
              <w:rPr>
                <w:rFonts w:asciiTheme="majorHAnsi" w:hAnsiTheme="majorHAnsi" w:cstheme="majorHAnsi"/>
                <w:b/>
                <w:color w:val="0070C0"/>
                <w:sz w:val="19"/>
                <w:szCs w:val="19"/>
              </w:rPr>
              <w:t xml:space="preserve">Sequencing and sorting. </w:t>
            </w:r>
          </w:p>
          <w:p w14:paraId="31970BCE" w14:textId="56BCBA9E" w:rsidR="0041284A" w:rsidRPr="0047028F" w:rsidRDefault="0047028F" w:rsidP="0041284A">
            <w:pPr>
              <w:jc w:val="center"/>
              <w:rPr>
                <w:rFonts w:asciiTheme="majorHAnsi" w:hAnsiTheme="majorHAnsi" w:cstheme="majorHAnsi"/>
                <w:bCs/>
                <w:color w:val="FF0000"/>
                <w:sz w:val="20"/>
                <w:szCs w:val="20"/>
              </w:rPr>
            </w:pPr>
            <w:r w:rsidRPr="0047028F">
              <w:rPr>
                <w:rFonts w:asciiTheme="majorHAnsi" w:hAnsiTheme="majorHAnsi" w:cstheme="majorHAnsi"/>
                <w:bCs/>
                <w:color w:val="000000" w:themeColor="text1"/>
                <w:sz w:val="20"/>
                <w:szCs w:val="20"/>
              </w:rPr>
              <w:t xml:space="preserve">Creating and following patterns and sequences with support </w:t>
            </w:r>
            <w:r>
              <w:rPr>
                <w:rFonts w:asciiTheme="majorHAnsi" w:hAnsiTheme="majorHAnsi" w:cstheme="majorHAnsi"/>
                <w:bCs/>
                <w:color w:val="000000" w:themeColor="text1"/>
                <w:sz w:val="20"/>
                <w:szCs w:val="20"/>
              </w:rPr>
              <w:t xml:space="preserve">(functional </w:t>
            </w:r>
            <w:proofErr w:type="gramStart"/>
            <w:r>
              <w:rPr>
                <w:rFonts w:asciiTheme="majorHAnsi" w:hAnsiTheme="majorHAnsi" w:cstheme="majorHAnsi"/>
                <w:bCs/>
                <w:color w:val="000000" w:themeColor="text1"/>
                <w:sz w:val="20"/>
                <w:szCs w:val="20"/>
              </w:rPr>
              <w:t>e.g.</w:t>
            </w:r>
            <w:proofErr w:type="gramEnd"/>
            <w:r>
              <w:rPr>
                <w:rFonts w:asciiTheme="majorHAnsi" w:hAnsiTheme="majorHAnsi" w:cstheme="majorHAnsi"/>
                <w:bCs/>
                <w:color w:val="000000" w:themeColor="text1"/>
                <w:sz w:val="20"/>
                <w:szCs w:val="20"/>
              </w:rPr>
              <w:t xml:space="preserve"> 3 step instruction) </w:t>
            </w:r>
          </w:p>
        </w:tc>
      </w:tr>
      <w:tr w:rsidR="0041284A" w14:paraId="7B44D2FC" w14:textId="77777777" w:rsidTr="008A3626">
        <w:trPr>
          <w:trHeight w:val="945"/>
        </w:trPr>
        <w:tc>
          <w:tcPr>
            <w:tcW w:w="1553" w:type="dxa"/>
            <w:shd w:val="clear" w:color="auto" w:fill="00B0F0"/>
            <w:vAlign w:val="center"/>
          </w:tcPr>
          <w:p w14:paraId="71696A7D" w14:textId="160C4904" w:rsidR="0041284A" w:rsidRDefault="0041284A" w:rsidP="0041284A">
            <w:pPr>
              <w:jc w:val="center"/>
              <w:rPr>
                <w:rFonts w:asciiTheme="majorHAnsi" w:hAnsiTheme="majorHAnsi" w:cstheme="majorHAnsi"/>
                <w:b/>
              </w:rPr>
            </w:pPr>
            <w:r>
              <w:rPr>
                <w:rFonts w:asciiTheme="majorHAnsi" w:hAnsiTheme="majorHAnsi" w:cstheme="majorHAnsi"/>
                <w:b/>
              </w:rPr>
              <w:t xml:space="preserve">KS5 – Y15. </w:t>
            </w:r>
          </w:p>
        </w:tc>
        <w:tc>
          <w:tcPr>
            <w:tcW w:w="2409" w:type="dxa"/>
          </w:tcPr>
          <w:p w14:paraId="7F4E93F6" w14:textId="77777777" w:rsidR="0041284A" w:rsidRDefault="0041284A" w:rsidP="0041284A">
            <w:pPr>
              <w:jc w:val="center"/>
              <w:rPr>
                <w:rFonts w:asciiTheme="majorHAnsi" w:hAnsiTheme="majorHAnsi" w:cstheme="majorHAnsi"/>
                <w:b/>
                <w:bCs/>
                <w:color w:val="FF0000"/>
                <w:sz w:val="20"/>
                <w:szCs w:val="20"/>
              </w:rPr>
            </w:pPr>
            <w:r w:rsidRPr="00271FF1">
              <w:rPr>
                <w:rFonts w:asciiTheme="majorHAnsi" w:hAnsiTheme="majorHAnsi" w:cstheme="majorHAnsi"/>
                <w:b/>
                <w:bCs/>
                <w:color w:val="FF0000"/>
                <w:sz w:val="20"/>
                <w:szCs w:val="20"/>
              </w:rPr>
              <w:t>Developing number Skills</w:t>
            </w:r>
          </w:p>
          <w:p w14:paraId="7427373E" w14:textId="7C72E1AA" w:rsidR="00626EB6" w:rsidRPr="00626EB6" w:rsidRDefault="00626EB6" w:rsidP="0041284A">
            <w:pPr>
              <w:jc w:val="cente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Adding and subtracting within 10 (for those working at this level) </w:t>
            </w:r>
          </w:p>
        </w:tc>
        <w:tc>
          <w:tcPr>
            <w:tcW w:w="2410" w:type="dxa"/>
          </w:tcPr>
          <w:p w14:paraId="7AE7BEF2" w14:textId="77777777" w:rsidR="0041284A" w:rsidRDefault="0041284A" w:rsidP="0041284A">
            <w:pPr>
              <w:jc w:val="center"/>
              <w:rPr>
                <w:rFonts w:asciiTheme="majorHAnsi" w:hAnsiTheme="majorHAnsi" w:cstheme="majorHAnsi"/>
                <w:b/>
                <w:color w:val="0070C0"/>
                <w:sz w:val="19"/>
                <w:szCs w:val="19"/>
              </w:rPr>
            </w:pPr>
            <w:r w:rsidRPr="00BB66FB">
              <w:rPr>
                <w:rFonts w:asciiTheme="majorHAnsi" w:hAnsiTheme="majorHAnsi" w:cstheme="majorHAnsi"/>
                <w:b/>
                <w:color w:val="0070C0"/>
                <w:sz w:val="19"/>
                <w:szCs w:val="19"/>
              </w:rPr>
              <w:t>Shape</w:t>
            </w:r>
          </w:p>
          <w:p w14:paraId="1F7F2CDA" w14:textId="0A4BBD88" w:rsidR="0047028F" w:rsidRPr="0047028F" w:rsidRDefault="0047028F" w:rsidP="0041284A">
            <w:pPr>
              <w:jc w:val="center"/>
              <w:rPr>
                <w:rFonts w:asciiTheme="majorHAnsi" w:hAnsiTheme="majorHAnsi" w:cstheme="majorHAnsi"/>
                <w:bCs/>
                <w:color w:val="4472C4" w:themeColor="accent1"/>
                <w:sz w:val="20"/>
                <w:szCs w:val="20"/>
              </w:rPr>
            </w:pPr>
            <w:r w:rsidRPr="0047028F">
              <w:rPr>
                <w:rFonts w:asciiTheme="majorHAnsi" w:hAnsiTheme="majorHAnsi" w:cstheme="majorHAnsi"/>
                <w:bCs/>
                <w:color w:val="000000" w:themeColor="text1"/>
                <w:sz w:val="20"/>
                <w:szCs w:val="20"/>
              </w:rPr>
              <w:t xml:space="preserve">Describing shape and using/recognising shape in models, pictures and patterns </w:t>
            </w:r>
          </w:p>
        </w:tc>
        <w:tc>
          <w:tcPr>
            <w:tcW w:w="2410" w:type="dxa"/>
            <w:shd w:val="clear" w:color="auto" w:fill="auto"/>
          </w:tcPr>
          <w:p w14:paraId="57483E29" w14:textId="77777777" w:rsidR="0041284A" w:rsidRDefault="0041284A" w:rsidP="0041284A">
            <w:pPr>
              <w:jc w:val="center"/>
              <w:rPr>
                <w:rFonts w:asciiTheme="majorHAnsi" w:hAnsiTheme="majorHAnsi" w:cstheme="majorHAnsi"/>
                <w:b/>
                <w:color w:val="00B050"/>
                <w:sz w:val="20"/>
                <w:szCs w:val="20"/>
              </w:rPr>
            </w:pPr>
            <w:r>
              <w:rPr>
                <w:rFonts w:asciiTheme="majorHAnsi" w:hAnsiTheme="majorHAnsi" w:cstheme="majorHAnsi"/>
                <w:b/>
                <w:color w:val="00B050"/>
                <w:sz w:val="20"/>
                <w:szCs w:val="20"/>
              </w:rPr>
              <w:t>Size</w:t>
            </w:r>
            <w:r w:rsidR="00626EB6">
              <w:rPr>
                <w:rFonts w:asciiTheme="majorHAnsi" w:hAnsiTheme="majorHAnsi" w:cstheme="majorHAnsi"/>
                <w:b/>
                <w:color w:val="00B050"/>
                <w:sz w:val="20"/>
                <w:szCs w:val="20"/>
              </w:rPr>
              <w:t>/</w:t>
            </w:r>
            <w:r>
              <w:rPr>
                <w:rFonts w:asciiTheme="majorHAnsi" w:hAnsiTheme="majorHAnsi" w:cstheme="majorHAnsi"/>
                <w:b/>
                <w:color w:val="00B050"/>
                <w:sz w:val="20"/>
                <w:szCs w:val="20"/>
              </w:rPr>
              <w:t>weight</w:t>
            </w:r>
          </w:p>
          <w:p w14:paraId="1B93A85E" w14:textId="29B4F1AD" w:rsidR="0047028F" w:rsidRPr="0026329B" w:rsidRDefault="0047028F" w:rsidP="0041284A">
            <w:pPr>
              <w:jc w:val="center"/>
              <w:rPr>
                <w:rFonts w:asciiTheme="majorHAnsi" w:hAnsiTheme="majorHAnsi" w:cstheme="majorHAnsi"/>
                <w:b/>
                <w:color w:val="FF0000"/>
                <w:sz w:val="20"/>
                <w:szCs w:val="20"/>
              </w:rPr>
            </w:pPr>
            <w:r w:rsidRPr="00626EB6">
              <w:rPr>
                <w:rFonts w:asciiTheme="majorHAnsi" w:hAnsiTheme="majorHAnsi" w:cstheme="majorHAnsi"/>
                <w:bCs/>
                <w:color w:val="000000" w:themeColor="text1"/>
                <w:sz w:val="20"/>
                <w:szCs w:val="20"/>
              </w:rPr>
              <w:t xml:space="preserve">Recognise, compare and describe differences in </w:t>
            </w:r>
            <w:r>
              <w:rPr>
                <w:rFonts w:asciiTheme="majorHAnsi" w:hAnsiTheme="majorHAnsi" w:cstheme="majorHAnsi"/>
                <w:bCs/>
                <w:color w:val="000000" w:themeColor="text1"/>
                <w:sz w:val="20"/>
                <w:szCs w:val="20"/>
              </w:rPr>
              <w:t>Size</w:t>
            </w:r>
            <w:r>
              <w:rPr>
                <w:rFonts w:asciiTheme="majorHAnsi" w:hAnsiTheme="majorHAnsi" w:cstheme="majorHAnsi"/>
                <w:bCs/>
                <w:color w:val="000000" w:themeColor="text1"/>
                <w:sz w:val="20"/>
                <w:szCs w:val="20"/>
              </w:rPr>
              <w:t xml:space="preserve"> and weight</w:t>
            </w:r>
          </w:p>
        </w:tc>
        <w:tc>
          <w:tcPr>
            <w:tcW w:w="2410" w:type="dxa"/>
            <w:shd w:val="clear" w:color="auto" w:fill="auto"/>
          </w:tcPr>
          <w:p w14:paraId="5C6436E5" w14:textId="77777777" w:rsidR="0041284A" w:rsidRDefault="0041284A" w:rsidP="0041284A">
            <w:pPr>
              <w:jc w:val="center"/>
              <w:rPr>
                <w:rFonts w:asciiTheme="majorHAnsi" w:hAnsiTheme="majorHAnsi" w:cstheme="majorHAnsi"/>
                <w:b/>
                <w:bCs/>
                <w:color w:val="FF0000"/>
                <w:sz w:val="20"/>
                <w:szCs w:val="20"/>
              </w:rPr>
            </w:pPr>
            <w:r w:rsidRPr="00271FF1">
              <w:rPr>
                <w:rFonts w:asciiTheme="majorHAnsi" w:hAnsiTheme="majorHAnsi" w:cstheme="majorHAnsi"/>
                <w:b/>
                <w:bCs/>
                <w:color w:val="FF0000"/>
                <w:sz w:val="20"/>
                <w:szCs w:val="20"/>
              </w:rPr>
              <w:t>Developing number Skills</w:t>
            </w:r>
          </w:p>
          <w:p w14:paraId="6CE86D40" w14:textId="054D1CFD" w:rsidR="00626EB6" w:rsidRPr="00626EB6" w:rsidRDefault="00626EB6" w:rsidP="0041284A">
            <w:pPr>
              <w:jc w:val="center"/>
              <w:rPr>
                <w:rFonts w:asciiTheme="majorHAnsi" w:hAnsiTheme="majorHAnsi" w:cstheme="majorHAnsi"/>
                <w:bCs/>
                <w:color w:val="FF0000"/>
                <w:sz w:val="20"/>
                <w:szCs w:val="20"/>
              </w:rPr>
            </w:pPr>
            <w:r w:rsidRPr="00626EB6">
              <w:rPr>
                <w:rFonts w:asciiTheme="majorHAnsi" w:hAnsiTheme="majorHAnsi" w:cstheme="majorHAnsi"/>
                <w:bCs/>
                <w:color w:val="000000" w:themeColor="text1"/>
                <w:sz w:val="20"/>
                <w:szCs w:val="20"/>
              </w:rPr>
              <w:t xml:space="preserve">Recognising and applying + _ &amp; =, using a calculator </w:t>
            </w:r>
          </w:p>
        </w:tc>
        <w:tc>
          <w:tcPr>
            <w:tcW w:w="2410" w:type="dxa"/>
          </w:tcPr>
          <w:p w14:paraId="74B8C91B" w14:textId="77777777" w:rsidR="0041284A" w:rsidRDefault="0041284A" w:rsidP="0041284A">
            <w:pPr>
              <w:jc w:val="center"/>
              <w:rPr>
                <w:rFonts w:asciiTheme="majorHAnsi" w:hAnsiTheme="majorHAnsi" w:cstheme="majorHAnsi"/>
                <w:b/>
                <w:color w:val="00B050"/>
                <w:sz w:val="20"/>
                <w:szCs w:val="20"/>
              </w:rPr>
            </w:pPr>
            <w:r w:rsidRPr="00271FF1">
              <w:rPr>
                <w:rFonts w:asciiTheme="majorHAnsi" w:hAnsiTheme="majorHAnsi" w:cstheme="majorHAnsi"/>
                <w:b/>
                <w:color w:val="00B050"/>
                <w:sz w:val="20"/>
                <w:szCs w:val="20"/>
              </w:rPr>
              <w:t xml:space="preserve">Time </w:t>
            </w:r>
          </w:p>
          <w:p w14:paraId="2BB42A16" w14:textId="0591232D" w:rsidR="0047028F" w:rsidRPr="0047028F" w:rsidRDefault="0047028F" w:rsidP="0041284A">
            <w:pPr>
              <w:jc w:val="center"/>
              <w:rPr>
                <w:rFonts w:asciiTheme="majorHAnsi" w:hAnsiTheme="majorHAnsi" w:cstheme="majorHAnsi"/>
                <w:bCs/>
                <w:color w:val="FF0000"/>
                <w:sz w:val="20"/>
                <w:szCs w:val="20"/>
              </w:rPr>
            </w:pPr>
            <w:r w:rsidRPr="0047028F">
              <w:rPr>
                <w:rFonts w:asciiTheme="majorHAnsi" w:hAnsiTheme="majorHAnsi" w:cstheme="majorHAnsi"/>
                <w:bCs/>
                <w:color w:val="000000" w:themeColor="text1"/>
                <w:sz w:val="20"/>
                <w:szCs w:val="20"/>
              </w:rPr>
              <w:t xml:space="preserve">Relating events to days of the week and times of the </w:t>
            </w:r>
            <w:proofErr w:type="spellStart"/>
            <w:r w:rsidRPr="0047028F">
              <w:rPr>
                <w:rFonts w:asciiTheme="majorHAnsi" w:hAnsiTheme="majorHAnsi" w:cstheme="majorHAnsi"/>
                <w:bCs/>
                <w:color w:val="000000" w:themeColor="text1"/>
                <w:sz w:val="20"/>
                <w:szCs w:val="20"/>
              </w:rPr>
              <w:t>the</w:t>
            </w:r>
            <w:proofErr w:type="spellEnd"/>
            <w:r w:rsidRPr="0047028F">
              <w:rPr>
                <w:rFonts w:asciiTheme="majorHAnsi" w:hAnsiTheme="majorHAnsi" w:cstheme="majorHAnsi"/>
                <w:bCs/>
                <w:color w:val="000000" w:themeColor="text1"/>
                <w:sz w:val="20"/>
                <w:szCs w:val="20"/>
              </w:rPr>
              <w:t xml:space="preserve"> day </w:t>
            </w:r>
          </w:p>
        </w:tc>
        <w:tc>
          <w:tcPr>
            <w:tcW w:w="2411" w:type="dxa"/>
          </w:tcPr>
          <w:p w14:paraId="1F2563E0" w14:textId="77777777" w:rsidR="0041284A" w:rsidRDefault="0041284A" w:rsidP="0041284A">
            <w:pPr>
              <w:jc w:val="center"/>
              <w:rPr>
                <w:rFonts w:asciiTheme="majorHAnsi" w:hAnsiTheme="majorHAnsi" w:cstheme="majorHAnsi"/>
                <w:b/>
                <w:color w:val="00B050"/>
                <w:sz w:val="20"/>
                <w:szCs w:val="20"/>
              </w:rPr>
            </w:pPr>
            <w:r w:rsidRPr="0041284A">
              <w:rPr>
                <w:rFonts w:asciiTheme="majorHAnsi" w:hAnsiTheme="majorHAnsi" w:cstheme="majorHAnsi"/>
                <w:b/>
                <w:color w:val="00B050"/>
                <w:sz w:val="20"/>
                <w:szCs w:val="20"/>
              </w:rPr>
              <w:t>Capacity</w:t>
            </w:r>
          </w:p>
          <w:p w14:paraId="39BF4EF5" w14:textId="1D10433A" w:rsidR="00626EB6" w:rsidRPr="00240754" w:rsidRDefault="00626EB6" w:rsidP="0041284A">
            <w:pPr>
              <w:jc w:val="center"/>
              <w:rPr>
                <w:rFonts w:asciiTheme="majorHAnsi" w:hAnsiTheme="majorHAnsi" w:cstheme="majorHAnsi"/>
                <w:b/>
                <w:color w:val="FF0000"/>
                <w:sz w:val="20"/>
                <w:szCs w:val="20"/>
              </w:rPr>
            </w:pPr>
            <w:r w:rsidRPr="00626EB6">
              <w:rPr>
                <w:rFonts w:asciiTheme="majorHAnsi" w:hAnsiTheme="majorHAnsi" w:cstheme="majorHAnsi"/>
                <w:bCs/>
                <w:color w:val="000000" w:themeColor="text1"/>
                <w:sz w:val="20"/>
                <w:szCs w:val="20"/>
              </w:rPr>
              <w:t>Recognise, compare and describe differences in capacity</w:t>
            </w:r>
            <w:r>
              <w:rPr>
                <w:rFonts w:asciiTheme="majorHAnsi" w:hAnsiTheme="majorHAnsi" w:cstheme="majorHAnsi"/>
                <w:bCs/>
                <w:color w:val="000000" w:themeColor="text1"/>
                <w:sz w:val="20"/>
                <w:szCs w:val="20"/>
              </w:rPr>
              <w:t xml:space="preserve"> – use symbols/language to describe capacity </w:t>
            </w:r>
          </w:p>
        </w:tc>
      </w:tr>
    </w:tbl>
    <w:p w14:paraId="47D5F549" w14:textId="07D0B191" w:rsidR="00204DBB" w:rsidRDefault="00971688" w:rsidP="00204DBB">
      <w:pPr>
        <w:tabs>
          <w:tab w:val="left" w:pos="3744"/>
        </w:tabs>
      </w:pPr>
      <w:r>
        <w:t>+/</w:t>
      </w:r>
    </w:p>
    <w:p w14:paraId="6C38A9FE" w14:textId="77777777" w:rsidR="00971688" w:rsidRPr="00204DBB" w:rsidRDefault="00971688" w:rsidP="00204DBB">
      <w:pPr>
        <w:tabs>
          <w:tab w:val="left" w:pos="3744"/>
        </w:tabs>
      </w:pPr>
    </w:p>
    <w:tbl>
      <w:tblPr>
        <w:tblStyle w:val="TableGrid"/>
        <w:tblpPr w:leftFromText="180" w:rightFromText="180" w:vertAnchor="page" w:horzAnchor="margin" w:tblpX="-998" w:tblpY="1729"/>
        <w:tblW w:w="16013" w:type="dxa"/>
        <w:tblLook w:val="04A0" w:firstRow="1" w:lastRow="0" w:firstColumn="1" w:lastColumn="0" w:noHBand="0" w:noVBand="1"/>
      </w:tblPr>
      <w:tblGrid>
        <w:gridCol w:w="1555"/>
        <w:gridCol w:w="2891"/>
        <w:gridCol w:w="2892"/>
        <w:gridCol w:w="2891"/>
        <w:gridCol w:w="2892"/>
        <w:gridCol w:w="2892"/>
      </w:tblGrid>
      <w:tr w:rsidR="00C32D97" w14:paraId="1D91A40A" w14:textId="77777777" w:rsidTr="0026329B">
        <w:trPr>
          <w:trHeight w:val="699"/>
        </w:trPr>
        <w:tc>
          <w:tcPr>
            <w:tcW w:w="16013" w:type="dxa"/>
            <w:gridSpan w:val="6"/>
            <w:shd w:val="clear" w:color="auto" w:fill="00B0F0"/>
            <w:vAlign w:val="center"/>
          </w:tcPr>
          <w:p w14:paraId="4FCD99C9" w14:textId="0E7982DE" w:rsidR="00C32D97" w:rsidRPr="00691506" w:rsidRDefault="00C32D97" w:rsidP="0026329B">
            <w:pPr>
              <w:jc w:val="center"/>
              <w:rPr>
                <w:rFonts w:asciiTheme="majorHAnsi" w:hAnsiTheme="majorHAnsi" w:cstheme="majorHAnsi"/>
                <w:b/>
                <w:sz w:val="32"/>
              </w:rPr>
            </w:pPr>
            <w:r w:rsidRPr="00691506">
              <w:rPr>
                <w:rFonts w:asciiTheme="majorHAnsi" w:hAnsiTheme="majorHAnsi" w:cstheme="majorHAnsi"/>
                <w:b/>
                <w:sz w:val="32"/>
              </w:rPr>
              <w:lastRenderedPageBreak/>
              <w:t>Kelford School – Maths Curriculum</w:t>
            </w:r>
            <w:r>
              <w:rPr>
                <w:rFonts w:asciiTheme="majorHAnsi" w:hAnsiTheme="majorHAnsi" w:cstheme="majorHAnsi"/>
                <w:b/>
                <w:sz w:val="32"/>
              </w:rPr>
              <w:t xml:space="preserve"> </w:t>
            </w:r>
            <w:r w:rsidRPr="00691506">
              <w:rPr>
                <w:rFonts w:asciiTheme="majorHAnsi" w:hAnsiTheme="majorHAnsi" w:cstheme="majorHAnsi"/>
                <w:b/>
                <w:sz w:val="32"/>
              </w:rPr>
              <w:t xml:space="preserve">- </w:t>
            </w:r>
            <w:r>
              <w:rPr>
                <w:rFonts w:asciiTheme="majorHAnsi" w:hAnsiTheme="majorHAnsi" w:cstheme="majorHAnsi"/>
                <w:b/>
                <w:sz w:val="32"/>
              </w:rPr>
              <w:t>L</w:t>
            </w:r>
            <w:r w:rsidRPr="00691506">
              <w:rPr>
                <w:rFonts w:asciiTheme="majorHAnsi" w:hAnsiTheme="majorHAnsi" w:cstheme="majorHAnsi"/>
                <w:b/>
                <w:sz w:val="32"/>
              </w:rPr>
              <w:t>ong term plan</w:t>
            </w:r>
            <w:r>
              <w:rPr>
                <w:rFonts w:asciiTheme="majorHAnsi" w:hAnsiTheme="majorHAnsi" w:cstheme="majorHAnsi"/>
                <w:b/>
                <w:sz w:val="32"/>
              </w:rPr>
              <w:t xml:space="preserve"> – Functional Skills. (KS4/5)</w:t>
            </w:r>
            <w:r w:rsidR="00204DBB">
              <w:rPr>
                <w:rFonts w:asciiTheme="majorHAnsi" w:hAnsiTheme="majorHAnsi" w:cstheme="majorHAnsi"/>
                <w:b/>
                <w:sz w:val="32"/>
              </w:rPr>
              <w:t xml:space="preserve"> – Orange pathway. </w:t>
            </w:r>
          </w:p>
        </w:tc>
      </w:tr>
      <w:tr w:rsidR="0026329B" w14:paraId="2C687D10" w14:textId="77777777" w:rsidTr="0026329B">
        <w:tc>
          <w:tcPr>
            <w:tcW w:w="1555" w:type="dxa"/>
            <w:shd w:val="clear" w:color="auto" w:fill="00B0F0"/>
          </w:tcPr>
          <w:p w14:paraId="774EDC4F" w14:textId="77777777" w:rsidR="00C32D97" w:rsidRPr="00543034" w:rsidRDefault="00C32D97" w:rsidP="0026329B">
            <w:pPr>
              <w:rPr>
                <w:rFonts w:asciiTheme="majorHAnsi" w:hAnsiTheme="majorHAnsi" w:cstheme="majorHAnsi"/>
                <w:b/>
              </w:rPr>
            </w:pPr>
            <w:r w:rsidRPr="00543034">
              <w:rPr>
                <w:rFonts w:asciiTheme="majorHAnsi" w:hAnsiTheme="majorHAnsi" w:cstheme="majorHAnsi"/>
                <w:b/>
              </w:rPr>
              <w:t>Key:</w:t>
            </w:r>
            <w:r>
              <w:rPr>
                <w:rFonts w:asciiTheme="majorHAnsi" w:hAnsiTheme="majorHAnsi" w:cstheme="majorHAnsi"/>
                <w:b/>
              </w:rPr>
              <w:t xml:space="preserve"> </w:t>
            </w:r>
            <w:r w:rsidRPr="00543034">
              <w:rPr>
                <w:rFonts w:asciiTheme="majorHAnsi" w:hAnsiTheme="majorHAnsi" w:cstheme="majorHAnsi"/>
                <w:b/>
                <w:color w:val="FF0000"/>
              </w:rPr>
              <w:t>Number</w:t>
            </w:r>
            <w:r>
              <w:rPr>
                <w:rFonts w:asciiTheme="majorHAnsi" w:hAnsiTheme="majorHAnsi" w:cstheme="majorHAnsi"/>
                <w:b/>
                <w:color w:val="FF0000"/>
              </w:rPr>
              <w:t xml:space="preserve">, </w:t>
            </w:r>
            <w:r>
              <w:rPr>
                <w:rFonts w:asciiTheme="majorHAnsi" w:hAnsiTheme="majorHAnsi" w:cstheme="majorHAnsi"/>
                <w:b/>
                <w:color w:val="4472C4" w:themeColor="accent1"/>
              </w:rPr>
              <w:t>SSM</w:t>
            </w:r>
          </w:p>
        </w:tc>
        <w:tc>
          <w:tcPr>
            <w:tcW w:w="2891" w:type="dxa"/>
            <w:shd w:val="clear" w:color="auto" w:fill="00B0F0"/>
            <w:vAlign w:val="center"/>
          </w:tcPr>
          <w:p w14:paraId="2766CA3F" w14:textId="77777777" w:rsidR="00C32D97" w:rsidRPr="00543034" w:rsidRDefault="00C32D97" w:rsidP="0026329B">
            <w:pPr>
              <w:jc w:val="center"/>
              <w:rPr>
                <w:rFonts w:asciiTheme="majorHAnsi" w:hAnsiTheme="majorHAnsi" w:cstheme="majorHAnsi"/>
                <w:b/>
              </w:rPr>
            </w:pPr>
            <w:r w:rsidRPr="00543034">
              <w:rPr>
                <w:rFonts w:asciiTheme="majorHAnsi" w:hAnsiTheme="majorHAnsi" w:cstheme="majorHAnsi"/>
                <w:b/>
              </w:rPr>
              <w:t>Autumn 1</w:t>
            </w:r>
          </w:p>
        </w:tc>
        <w:tc>
          <w:tcPr>
            <w:tcW w:w="2892" w:type="dxa"/>
            <w:shd w:val="clear" w:color="auto" w:fill="00B0F0"/>
            <w:vAlign w:val="center"/>
          </w:tcPr>
          <w:p w14:paraId="2D699CFE" w14:textId="77777777" w:rsidR="00C32D97" w:rsidRPr="00543034" w:rsidRDefault="00C32D97" w:rsidP="0026329B">
            <w:pPr>
              <w:jc w:val="center"/>
              <w:rPr>
                <w:rFonts w:asciiTheme="majorHAnsi" w:hAnsiTheme="majorHAnsi" w:cstheme="majorHAnsi"/>
                <w:b/>
              </w:rPr>
            </w:pPr>
            <w:r w:rsidRPr="00543034">
              <w:rPr>
                <w:rFonts w:asciiTheme="majorHAnsi" w:hAnsiTheme="majorHAnsi" w:cstheme="majorHAnsi"/>
                <w:b/>
              </w:rPr>
              <w:t>Autumn 2</w:t>
            </w:r>
          </w:p>
        </w:tc>
        <w:tc>
          <w:tcPr>
            <w:tcW w:w="2891" w:type="dxa"/>
            <w:shd w:val="clear" w:color="auto" w:fill="00B0F0"/>
            <w:vAlign w:val="center"/>
          </w:tcPr>
          <w:p w14:paraId="47B88867" w14:textId="77777777" w:rsidR="00C32D97" w:rsidRPr="00543034" w:rsidRDefault="00C32D97" w:rsidP="0026329B">
            <w:pPr>
              <w:jc w:val="center"/>
              <w:rPr>
                <w:rFonts w:asciiTheme="majorHAnsi" w:hAnsiTheme="majorHAnsi" w:cstheme="majorHAnsi"/>
                <w:b/>
              </w:rPr>
            </w:pPr>
            <w:r w:rsidRPr="00543034">
              <w:rPr>
                <w:rFonts w:asciiTheme="majorHAnsi" w:hAnsiTheme="majorHAnsi" w:cstheme="majorHAnsi"/>
                <w:b/>
              </w:rPr>
              <w:t>Spring</w:t>
            </w:r>
          </w:p>
        </w:tc>
        <w:tc>
          <w:tcPr>
            <w:tcW w:w="2892" w:type="dxa"/>
            <w:shd w:val="clear" w:color="auto" w:fill="00B0F0"/>
            <w:vAlign w:val="center"/>
          </w:tcPr>
          <w:p w14:paraId="0D559FE1" w14:textId="77777777" w:rsidR="00C32D97" w:rsidRPr="00543034" w:rsidRDefault="00C32D97" w:rsidP="0026329B">
            <w:pPr>
              <w:jc w:val="center"/>
              <w:rPr>
                <w:rFonts w:asciiTheme="majorHAnsi" w:hAnsiTheme="majorHAnsi" w:cstheme="majorHAnsi"/>
                <w:b/>
              </w:rPr>
            </w:pPr>
            <w:r w:rsidRPr="00543034">
              <w:rPr>
                <w:rFonts w:asciiTheme="majorHAnsi" w:hAnsiTheme="majorHAnsi" w:cstheme="majorHAnsi"/>
                <w:b/>
              </w:rPr>
              <w:t>Summer 1</w:t>
            </w:r>
          </w:p>
        </w:tc>
        <w:tc>
          <w:tcPr>
            <w:tcW w:w="2892" w:type="dxa"/>
            <w:shd w:val="clear" w:color="auto" w:fill="00B0F0"/>
            <w:vAlign w:val="center"/>
          </w:tcPr>
          <w:p w14:paraId="28E320A7" w14:textId="77777777" w:rsidR="00C32D97" w:rsidRPr="00543034" w:rsidRDefault="00C32D97" w:rsidP="0026329B">
            <w:pPr>
              <w:jc w:val="center"/>
              <w:rPr>
                <w:rFonts w:asciiTheme="majorHAnsi" w:hAnsiTheme="majorHAnsi" w:cstheme="majorHAnsi"/>
                <w:b/>
              </w:rPr>
            </w:pPr>
            <w:r w:rsidRPr="00543034">
              <w:rPr>
                <w:rFonts w:asciiTheme="majorHAnsi" w:hAnsiTheme="majorHAnsi" w:cstheme="majorHAnsi"/>
                <w:b/>
              </w:rPr>
              <w:t>Summer 2</w:t>
            </w:r>
          </w:p>
        </w:tc>
      </w:tr>
      <w:tr w:rsidR="0026329B" w14:paraId="5AF26403" w14:textId="77777777" w:rsidTr="0026329B">
        <w:tc>
          <w:tcPr>
            <w:tcW w:w="1555" w:type="dxa"/>
            <w:shd w:val="clear" w:color="auto" w:fill="00B0F0"/>
            <w:vAlign w:val="center"/>
          </w:tcPr>
          <w:p w14:paraId="3F9292D9" w14:textId="77777777" w:rsidR="00C32D97" w:rsidRPr="00543034" w:rsidRDefault="00C32D97" w:rsidP="0026329B">
            <w:pPr>
              <w:jc w:val="center"/>
              <w:rPr>
                <w:rFonts w:asciiTheme="majorHAnsi" w:hAnsiTheme="majorHAnsi" w:cstheme="majorHAnsi"/>
                <w:b/>
              </w:rPr>
            </w:pPr>
          </w:p>
        </w:tc>
        <w:tc>
          <w:tcPr>
            <w:tcW w:w="2891" w:type="dxa"/>
            <w:shd w:val="clear" w:color="auto" w:fill="00B0F0"/>
          </w:tcPr>
          <w:p w14:paraId="751865F9" w14:textId="77777777" w:rsidR="00C32D97" w:rsidRPr="00543034" w:rsidRDefault="00C32D97" w:rsidP="0026329B">
            <w:pPr>
              <w:jc w:val="center"/>
              <w:rPr>
                <w:rFonts w:asciiTheme="majorHAnsi" w:hAnsiTheme="majorHAnsi" w:cstheme="majorHAnsi"/>
                <w:b/>
              </w:rPr>
            </w:pPr>
            <w:r w:rsidRPr="00543034">
              <w:rPr>
                <w:rFonts w:asciiTheme="majorHAnsi" w:hAnsiTheme="majorHAnsi" w:cstheme="majorHAnsi"/>
                <w:b/>
              </w:rPr>
              <w:t>1</w:t>
            </w:r>
          </w:p>
        </w:tc>
        <w:tc>
          <w:tcPr>
            <w:tcW w:w="2892" w:type="dxa"/>
            <w:shd w:val="clear" w:color="auto" w:fill="00B0F0"/>
          </w:tcPr>
          <w:p w14:paraId="440CE4D0" w14:textId="77777777" w:rsidR="00C32D97" w:rsidRPr="00543034" w:rsidRDefault="00C32D97" w:rsidP="0026329B">
            <w:pPr>
              <w:jc w:val="center"/>
              <w:rPr>
                <w:rFonts w:asciiTheme="majorHAnsi" w:hAnsiTheme="majorHAnsi" w:cstheme="majorHAnsi"/>
                <w:b/>
              </w:rPr>
            </w:pPr>
            <w:r w:rsidRPr="00543034">
              <w:rPr>
                <w:rFonts w:asciiTheme="majorHAnsi" w:hAnsiTheme="majorHAnsi" w:cstheme="majorHAnsi"/>
                <w:b/>
              </w:rPr>
              <w:t>2</w:t>
            </w:r>
          </w:p>
        </w:tc>
        <w:tc>
          <w:tcPr>
            <w:tcW w:w="2891" w:type="dxa"/>
            <w:shd w:val="clear" w:color="auto" w:fill="00B0F0"/>
          </w:tcPr>
          <w:p w14:paraId="3DB2D402" w14:textId="77777777" w:rsidR="00C32D97" w:rsidRPr="00543034" w:rsidRDefault="00C32D97" w:rsidP="0026329B">
            <w:pPr>
              <w:jc w:val="center"/>
              <w:rPr>
                <w:rFonts w:asciiTheme="majorHAnsi" w:hAnsiTheme="majorHAnsi" w:cstheme="majorHAnsi"/>
                <w:b/>
              </w:rPr>
            </w:pPr>
            <w:r w:rsidRPr="00543034">
              <w:rPr>
                <w:rFonts w:asciiTheme="majorHAnsi" w:hAnsiTheme="majorHAnsi" w:cstheme="majorHAnsi"/>
                <w:b/>
              </w:rPr>
              <w:t>3</w:t>
            </w:r>
          </w:p>
        </w:tc>
        <w:tc>
          <w:tcPr>
            <w:tcW w:w="2892" w:type="dxa"/>
            <w:shd w:val="clear" w:color="auto" w:fill="00B0F0"/>
          </w:tcPr>
          <w:p w14:paraId="107C1F68" w14:textId="77777777" w:rsidR="00C32D97" w:rsidRPr="00543034" w:rsidRDefault="00C32D97" w:rsidP="0026329B">
            <w:pPr>
              <w:jc w:val="center"/>
              <w:rPr>
                <w:rFonts w:asciiTheme="majorHAnsi" w:hAnsiTheme="majorHAnsi" w:cstheme="majorHAnsi"/>
                <w:b/>
              </w:rPr>
            </w:pPr>
            <w:r w:rsidRPr="00543034">
              <w:rPr>
                <w:rFonts w:asciiTheme="majorHAnsi" w:hAnsiTheme="majorHAnsi" w:cstheme="majorHAnsi"/>
                <w:b/>
              </w:rPr>
              <w:t>4</w:t>
            </w:r>
          </w:p>
        </w:tc>
        <w:tc>
          <w:tcPr>
            <w:tcW w:w="2892" w:type="dxa"/>
            <w:shd w:val="clear" w:color="auto" w:fill="00B0F0"/>
          </w:tcPr>
          <w:p w14:paraId="04CD819F" w14:textId="77777777" w:rsidR="00C32D97" w:rsidRPr="00543034" w:rsidRDefault="00C32D97" w:rsidP="0026329B">
            <w:pPr>
              <w:jc w:val="center"/>
              <w:rPr>
                <w:rFonts w:asciiTheme="majorHAnsi" w:hAnsiTheme="majorHAnsi" w:cstheme="majorHAnsi"/>
                <w:b/>
              </w:rPr>
            </w:pPr>
            <w:r w:rsidRPr="00543034">
              <w:rPr>
                <w:rFonts w:asciiTheme="majorHAnsi" w:hAnsiTheme="majorHAnsi" w:cstheme="majorHAnsi"/>
                <w:b/>
              </w:rPr>
              <w:t>5</w:t>
            </w:r>
          </w:p>
        </w:tc>
      </w:tr>
      <w:tr w:rsidR="00C32D97" w14:paraId="3F0609C3" w14:textId="77777777" w:rsidTr="0026329B">
        <w:trPr>
          <w:trHeight w:val="1094"/>
        </w:trPr>
        <w:tc>
          <w:tcPr>
            <w:tcW w:w="1555" w:type="dxa"/>
            <w:shd w:val="clear" w:color="auto" w:fill="00B0F0"/>
            <w:vAlign w:val="center"/>
          </w:tcPr>
          <w:p w14:paraId="1FF3AA39" w14:textId="77777777" w:rsidR="00C32D97" w:rsidRDefault="00C32D97" w:rsidP="0026329B">
            <w:pPr>
              <w:jc w:val="center"/>
              <w:rPr>
                <w:rFonts w:asciiTheme="majorHAnsi" w:hAnsiTheme="majorHAnsi" w:cstheme="majorHAnsi"/>
                <w:b/>
              </w:rPr>
            </w:pPr>
            <w:r>
              <w:rPr>
                <w:rFonts w:asciiTheme="majorHAnsi" w:hAnsiTheme="majorHAnsi" w:cstheme="majorHAnsi"/>
                <w:b/>
              </w:rPr>
              <w:t>EL 1</w:t>
            </w:r>
          </w:p>
          <w:p w14:paraId="61D60C18" w14:textId="77777777" w:rsidR="0026329B" w:rsidRPr="00543034" w:rsidRDefault="0026329B" w:rsidP="0026329B">
            <w:pPr>
              <w:jc w:val="center"/>
              <w:rPr>
                <w:rFonts w:asciiTheme="majorHAnsi" w:hAnsiTheme="majorHAnsi" w:cstheme="majorHAnsi"/>
                <w:b/>
              </w:rPr>
            </w:pPr>
            <w:r w:rsidRPr="0026329B">
              <w:rPr>
                <w:rFonts w:asciiTheme="majorHAnsi" w:hAnsiTheme="majorHAnsi" w:cstheme="majorHAnsi"/>
                <w:b/>
                <w:sz w:val="16"/>
              </w:rPr>
              <w:t xml:space="preserve">**If working below EL1, continue to work on number skills on </w:t>
            </w:r>
            <w:proofErr w:type="spellStart"/>
            <w:r w:rsidRPr="0026329B">
              <w:rPr>
                <w:rFonts w:asciiTheme="majorHAnsi" w:hAnsiTheme="majorHAnsi" w:cstheme="majorHAnsi"/>
                <w:b/>
                <w:sz w:val="16"/>
              </w:rPr>
              <w:t>kelford</w:t>
            </w:r>
            <w:proofErr w:type="spellEnd"/>
            <w:r w:rsidRPr="0026329B">
              <w:rPr>
                <w:rFonts w:asciiTheme="majorHAnsi" w:hAnsiTheme="majorHAnsi" w:cstheme="majorHAnsi"/>
                <w:b/>
                <w:sz w:val="16"/>
              </w:rPr>
              <w:t xml:space="preserve"> curriculum </w:t>
            </w:r>
          </w:p>
        </w:tc>
        <w:tc>
          <w:tcPr>
            <w:tcW w:w="2891" w:type="dxa"/>
            <w:vAlign w:val="center"/>
          </w:tcPr>
          <w:p w14:paraId="6B9AE82E"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Number and place value.</w:t>
            </w:r>
          </w:p>
          <w:p w14:paraId="30CA2965" w14:textId="77777777" w:rsidR="00C32D97" w:rsidRPr="0026329B" w:rsidRDefault="00C32D97" w:rsidP="0026329B">
            <w:pPr>
              <w:jc w:val="center"/>
              <w:rPr>
                <w:rFonts w:asciiTheme="majorHAnsi" w:hAnsiTheme="majorHAnsi" w:cstheme="majorHAnsi"/>
                <w:b/>
                <w:sz w:val="20"/>
                <w:szCs w:val="20"/>
              </w:rPr>
            </w:pPr>
            <w:r w:rsidRPr="0026329B">
              <w:rPr>
                <w:rFonts w:asciiTheme="majorHAnsi" w:hAnsiTheme="majorHAnsi" w:cstheme="majorHAnsi"/>
                <w:b/>
                <w:sz w:val="20"/>
                <w:szCs w:val="20"/>
              </w:rPr>
              <w:t>Read, write, count, order and compare numbers to 20</w:t>
            </w:r>
          </w:p>
          <w:p w14:paraId="56A2C4C2" w14:textId="77777777" w:rsidR="00C32D97" w:rsidRPr="0026329B"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Money</w:t>
            </w:r>
          </w:p>
          <w:p w14:paraId="3D6321BD" w14:textId="77777777" w:rsidR="00C32D97" w:rsidRPr="005A016E" w:rsidRDefault="001B11AA" w:rsidP="0026329B">
            <w:pPr>
              <w:jc w:val="center"/>
              <w:rPr>
                <w:rFonts w:asciiTheme="majorHAnsi" w:hAnsiTheme="majorHAnsi" w:cstheme="majorHAnsi"/>
                <w:b/>
                <w:color w:val="FF0000"/>
                <w:sz w:val="20"/>
                <w:szCs w:val="20"/>
              </w:rPr>
            </w:pPr>
            <w:r w:rsidRPr="005A016E">
              <w:rPr>
                <w:rFonts w:asciiTheme="majorHAnsi" w:hAnsiTheme="majorHAnsi" w:cstheme="majorHAnsi"/>
                <w:b/>
                <w:color w:val="000000" w:themeColor="text1"/>
                <w:sz w:val="20"/>
                <w:szCs w:val="20"/>
              </w:rPr>
              <w:t>Recognise coins and notes and write them in numbers with the correct symbols (£ &amp; p), where these involve numbers up to 20</w:t>
            </w:r>
          </w:p>
        </w:tc>
        <w:tc>
          <w:tcPr>
            <w:tcW w:w="2892" w:type="dxa"/>
            <w:vAlign w:val="center"/>
          </w:tcPr>
          <w:p w14:paraId="1F1232A5" w14:textId="77777777" w:rsidR="00C32D97" w:rsidRPr="0026329B" w:rsidRDefault="00C32D97" w:rsidP="0026329B">
            <w:pPr>
              <w:jc w:val="center"/>
              <w:rPr>
                <w:rFonts w:asciiTheme="majorHAnsi" w:hAnsiTheme="majorHAnsi" w:cstheme="majorHAnsi"/>
                <w:color w:val="FF0000"/>
                <w:sz w:val="20"/>
                <w:szCs w:val="20"/>
              </w:rPr>
            </w:pPr>
          </w:p>
          <w:p w14:paraId="182D9566" w14:textId="77777777" w:rsidR="00C32D97" w:rsidRPr="0026329B" w:rsidRDefault="00C32D97" w:rsidP="0026329B">
            <w:pPr>
              <w:jc w:val="center"/>
              <w:rPr>
                <w:rFonts w:asciiTheme="majorHAnsi" w:hAnsiTheme="majorHAnsi" w:cstheme="majorHAnsi"/>
                <w:color w:val="FF0000"/>
                <w:sz w:val="20"/>
                <w:szCs w:val="20"/>
              </w:rPr>
            </w:pPr>
          </w:p>
          <w:p w14:paraId="27C91909"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Addition and Subtraction</w:t>
            </w:r>
          </w:p>
          <w:p w14:paraId="68D243D6" w14:textId="77777777" w:rsidR="00C32D97" w:rsidRPr="0026329B" w:rsidRDefault="00C32D97" w:rsidP="0026329B">
            <w:pPr>
              <w:jc w:val="center"/>
              <w:rPr>
                <w:rFonts w:asciiTheme="majorHAnsi" w:hAnsiTheme="majorHAnsi" w:cstheme="majorHAnsi"/>
                <w:b/>
                <w:sz w:val="20"/>
                <w:szCs w:val="20"/>
              </w:rPr>
            </w:pPr>
            <w:r w:rsidRPr="0026329B">
              <w:rPr>
                <w:rFonts w:asciiTheme="majorHAnsi" w:hAnsiTheme="majorHAnsi" w:cstheme="majorHAnsi"/>
                <w:b/>
                <w:sz w:val="20"/>
                <w:szCs w:val="20"/>
              </w:rPr>
              <w:t>Add and subtract numbers within 20</w:t>
            </w:r>
          </w:p>
          <w:p w14:paraId="65815337" w14:textId="77777777" w:rsidR="00C32D97" w:rsidRPr="0026329B"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Time</w:t>
            </w:r>
          </w:p>
          <w:p w14:paraId="2D624318" w14:textId="77777777" w:rsidR="005A016E" w:rsidRPr="005A016E" w:rsidRDefault="005A016E" w:rsidP="005A016E">
            <w:pPr>
              <w:jc w:val="center"/>
              <w:rPr>
                <w:rFonts w:asciiTheme="majorHAnsi" w:hAnsiTheme="majorHAnsi" w:cstheme="majorHAnsi"/>
                <w:b/>
                <w:color w:val="000000" w:themeColor="text1"/>
              </w:rPr>
            </w:pPr>
            <w:r>
              <w:rPr>
                <w:rFonts w:asciiTheme="majorHAnsi" w:hAnsiTheme="majorHAnsi" w:cstheme="majorHAnsi"/>
                <w:b/>
                <w:color w:val="000000" w:themeColor="text1"/>
              </w:rPr>
              <w:t>-</w:t>
            </w:r>
            <w:r w:rsidRPr="005A016E">
              <w:rPr>
                <w:rFonts w:asciiTheme="majorHAnsi" w:hAnsiTheme="majorHAnsi" w:cstheme="majorHAnsi"/>
                <w:b/>
                <w:color w:val="000000" w:themeColor="text1"/>
              </w:rPr>
              <w:t xml:space="preserve">Read 12 hour digital and analogue clocks in hours </w:t>
            </w:r>
          </w:p>
          <w:p w14:paraId="2DB4A897" w14:textId="77777777" w:rsidR="005A016E" w:rsidRPr="005A016E" w:rsidRDefault="005A016E" w:rsidP="005A016E">
            <w:pPr>
              <w:jc w:val="center"/>
              <w:rPr>
                <w:rFonts w:asciiTheme="majorHAnsi" w:hAnsiTheme="majorHAnsi" w:cstheme="majorHAnsi"/>
                <w:b/>
                <w:color w:val="000000" w:themeColor="text1"/>
              </w:rPr>
            </w:pPr>
            <w:r>
              <w:rPr>
                <w:rFonts w:asciiTheme="majorHAnsi" w:hAnsiTheme="majorHAnsi" w:cstheme="majorHAnsi"/>
                <w:b/>
                <w:color w:val="000000" w:themeColor="text1"/>
              </w:rPr>
              <w:t>-</w:t>
            </w:r>
            <w:r w:rsidRPr="005A016E">
              <w:rPr>
                <w:rFonts w:asciiTheme="majorHAnsi" w:hAnsiTheme="majorHAnsi" w:cstheme="majorHAnsi"/>
                <w:b/>
                <w:color w:val="000000" w:themeColor="text1"/>
              </w:rPr>
              <w:t xml:space="preserve">Know the number of days in a week, months, and seasons in a year. </w:t>
            </w:r>
          </w:p>
          <w:p w14:paraId="06B47D87" w14:textId="77777777" w:rsidR="00C32D97" w:rsidRPr="0026329B" w:rsidRDefault="00C32D97" w:rsidP="0026329B">
            <w:pPr>
              <w:jc w:val="center"/>
              <w:rPr>
                <w:rFonts w:asciiTheme="majorHAnsi" w:hAnsiTheme="majorHAnsi" w:cstheme="majorHAnsi"/>
                <w:color w:val="FF0000"/>
                <w:sz w:val="20"/>
                <w:szCs w:val="20"/>
              </w:rPr>
            </w:pPr>
          </w:p>
          <w:p w14:paraId="55406142" w14:textId="77777777" w:rsidR="00C32D97" w:rsidRPr="0026329B" w:rsidRDefault="00C32D97" w:rsidP="0026329B">
            <w:pPr>
              <w:jc w:val="center"/>
              <w:rPr>
                <w:rFonts w:asciiTheme="majorHAnsi" w:hAnsiTheme="majorHAnsi" w:cstheme="majorHAnsi"/>
                <w:color w:val="FF0000"/>
                <w:sz w:val="20"/>
                <w:szCs w:val="20"/>
              </w:rPr>
            </w:pPr>
          </w:p>
        </w:tc>
        <w:tc>
          <w:tcPr>
            <w:tcW w:w="2891" w:type="dxa"/>
            <w:vAlign w:val="center"/>
          </w:tcPr>
          <w:p w14:paraId="21E00A2E"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Problem solving using addition and subtraction.</w:t>
            </w:r>
          </w:p>
          <w:p w14:paraId="2AF33B16" w14:textId="77777777" w:rsidR="00C32D97" w:rsidRPr="0026329B"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sz w:val="20"/>
                <w:szCs w:val="20"/>
              </w:rPr>
              <w:t>Recognise and interpret + - and =</w:t>
            </w:r>
            <w:r w:rsidRPr="0026329B">
              <w:rPr>
                <w:rFonts w:asciiTheme="majorHAnsi" w:hAnsiTheme="majorHAnsi" w:cstheme="majorHAnsi"/>
                <w:b/>
                <w:color w:val="4472C4" w:themeColor="accent1"/>
                <w:sz w:val="20"/>
                <w:szCs w:val="20"/>
              </w:rPr>
              <w:t xml:space="preserve"> </w:t>
            </w:r>
          </w:p>
          <w:p w14:paraId="502E938F" w14:textId="77777777" w:rsidR="00C32D97"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Measure</w:t>
            </w:r>
          </w:p>
          <w:p w14:paraId="25DFA340" w14:textId="77777777" w:rsidR="00960A44" w:rsidRPr="00240754" w:rsidRDefault="00240754" w:rsidP="0026329B">
            <w:pPr>
              <w:jc w:val="center"/>
              <w:rPr>
                <w:rFonts w:asciiTheme="majorHAnsi" w:hAnsiTheme="majorHAnsi" w:cstheme="majorHAnsi"/>
                <w:b/>
                <w:color w:val="FF0000"/>
                <w:sz w:val="20"/>
                <w:szCs w:val="20"/>
              </w:rPr>
            </w:pPr>
            <w:r w:rsidRPr="00240754">
              <w:rPr>
                <w:rFonts w:asciiTheme="majorHAnsi" w:hAnsiTheme="majorHAnsi" w:cstheme="majorHAnsi"/>
                <w:b/>
                <w:sz w:val="20"/>
                <w:szCs w:val="20"/>
              </w:rPr>
              <w:t>Describe and make comparisons in words between measures of items including size, length, width, height, weight and capacity</w:t>
            </w:r>
          </w:p>
        </w:tc>
        <w:tc>
          <w:tcPr>
            <w:tcW w:w="2892" w:type="dxa"/>
            <w:vAlign w:val="center"/>
          </w:tcPr>
          <w:p w14:paraId="0F86A0F9"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Information and data</w:t>
            </w:r>
            <w:r w:rsidR="0026329B" w:rsidRPr="0026329B">
              <w:rPr>
                <w:rFonts w:asciiTheme="majorHAnsi" w:hAnsiTheme="majorHAnsi" w:cstheme="majorHAnsi"/>
                <w:b/>
                <w:color w:val="FF0000"/>
                <w:sz w:val="20"/>
                <w:szCs w:val="20"/>
              </w:rPr>
              <w:t>**</w:t>
            </w:r>
          </w:p>
          <w:p w14:paraId="3ADA3850" w14:textId="77777777" w:rsidR="0026329B"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Understanding lists </w:t>
            </w:r>
          </w:p>
          <w:p w14:paraId="60AF3651"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Making simple charts and diagrams </w:t>
            </w:r>
          </w:p>
          <w:p w14:paraId="3CC3B8C9"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Sorting and classifying objects</w:t>
            </w:r>
          </w:p>
          <w:p w14:paraId="3B94DE6C" w14:textId="77777777" w:rsidR="00C32D97"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Shape</w:t>
            </w:r>
          </w:p>
          <w:p w14:paraId="5925A22F" w14:textId="77777777" w:rsidR="00240754" w:rsidRPr="0026329B" w:rsidRDefault="00240754" w:rsidP="0026329B">
            <w:pPr>
              <w:jc w:val="center"/>
              <w:rPr>
                <w:rFonts w:asciiTheme="majorHAnsi" w:hAnsiTheme="majorHAnsi" w:cstheme="majorHAnsi"/>
                <w:b/>
                <w:color w:val="FF0000"/>
                <w:sz w:val="20"/>
                <w:szCs w:val="20"/>
              </w:rPr>
            </w:pPr>
            <w:r w:rsidRPr="00240754">
              <w:rPr>
                <w:rFonts w:asciiTheme="majorHAnsi" w:hAnsiTheme="majorHAnsi" w:cstheme="majorHAnsi"/>
                <w:b/>
                <w:sz w:val="20"/>
                <w:szCs w:val="20"/>
              </w:rPr>
              <w:t>Identify and recognise common 2D and 3D shapes.</w:t>
            </w:r>
          </w:p>
        </w:tc>
        <w:tc>
          <w:tcPr>
            <w:tcW w:w="2892" w:type="dxa"/>
            <w:vAlign w:val="center"/>
          </w:tcPr>
          <w:p w14:paraId="13CBD3D2" w14:textId="77777777" w:rsidR="0026329B"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Consolidation/problem solvin</w:t>
            </w:r>
            <w:r w:rsidR="0026329B" w:rsidRPr="0026329B">
              <w:rPr>
                <w:rFonts w:asciiTheme="majorHAnsi" w:hAnsiTheme="majorHAnsi" w:cstheme="majorHAnsi"/>
                <w:b/>
                <w:color w:val="FF0000"/>
                <w:sz w:val="20"/>
                <w:szCs w:val="20"/>
              </w:rPr>
              <w:t>g</w:t>
            </w:r>
          </w:p>
          <w:p w14:paraId="0D89E49A" w14:textId="77777777" w:rsidR="0026329B" w:rsidRPr="0026329B" w:rsidRDefault="0026329B" w:rsidP="0026329B">
            <w:pPr>
              <w:jc w:val="center"/>
              <w:rPr>
                <w:rFonts w:asciiTheme="majorHAnsi" w:hAnsiTheme="majorHAnsi" w:cstheme="majorHAnsi"/>
                <w:b/>
                <w:color w:val="000000" w:themeColor="text1"/>
                <w:sz w:val="20"/>
                <w:szCs w:val="20"/>
              </w:rPr>
            </w:pPr>
            <w:r w:rsidRPr="0026329B">
              <w:rPr>
                <w:rFonts w:asciiTheme="majorHAnsi" w:hAnsiTheme="majorHAnsi" w:cstheme="majorHAnsi"/>
                <w:b/>
                <w:color w:val="000000" w:themeColor="text1"/>
                <w:sz w:val="20"/>
                <w:szCs w:val="20"/>
              </w:rPr>
              <w:t>Recap prior learning and problem solve to consolidate</w:t>
            </w:r>
          </w:p>
          <w:p w14:paraId="7E139C18" w14:textId="77777777" w:rsidR="00C32D97"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Position</w:t>
            </w:r>
          </w:p>
          <w:p w14:paraId="51582EBE" w14:textId="77777777" w:rsidR="00240754" w:rsidRPr="00240754" w:rsidRDefault="00240754" w:rsidP="0026329B">
            <w:pPr>
              <w:jc w:val="center"/>
              <w:rPr>
                <w:rFonts w:asciiTheme="majorHAnsi" w:hAnsiTheme="majorHAnsi" w:cstheme="majorHAnsi"/>
                <w:b/>
                <w:color w:val="FF0000"/>
                <w:sz w:val="20"/>
                <w:szCs w:val="20"/>
              </w:rPr>
            </w:pPr>
            <w:r w:rsidRPr="00240754">
              <w:rPr>
                <w:rFonts w:asciiTheme="majorHAnsi" w:hAnsiTheme="majorHAnsi" w:cstheme="majorHAnsi"/>
                <w:b/>
                <w:sz w:val="20"/>
                <w:szCs w:val="20"/>
              </w:rPr>
              <w:t>Use every day positional vocabulary to describe position and direction including left, right, in front, behind, under and above</w:t>
            </w:r>
          </w:p>
        </w:tc>
      </w:tr>
      <w:tr w:rsidR="00C32D97" w14:paraId="46B0E340" w14:textId="77777777" w:rsidTr="0026329B">
        <w:trPr>
          <w:trHeight w:val="1094"/>
        </w:trPr>
        <w:tc>
          <w:tcPr>
            <w:tcW w:w="1555" w:type="dxa"/>
            <w:shd w:val="clear" w:color="auto" w:fill="00B0F0"/>
            <w:vAlign w:val="center"/>
          </w:tcPr>
          <w:p w14:paraId="65B15667" w14:textId="77777777" w:rsidR="00C32D97" w:rsidRPr="00543034" w:rsidRDefault="00C32D97" w:rsidP="0026329B">
            <w:pPr>
              <w:jc w:val="center"/>
              <w:rPr>
                <w:rFonts w:asciiTheme="majorHAnsi" w:hAnsiTheme="majorHAnsi" w:cstheme="majorHAnsi"/>
                <w:b/>
              </w:rPr>
            </w:pPr>
            <w:r>
              <w:rPr>
                <w:rFonts w:asciiTheme="majorHAnsi" w:hAnsiTheme="majorHAnsi" w:cstheme="majorHAnsi"/>
                <w:b/>
              </w:rPr>
              <w:t xml:space="preserve">El 2 </w:t>
            </w:r>
          </w:p>
        </w:tc>
        <w:tc>
          <w:tcPr>
            <w:tcW w:w="2891" w:type="dxa"/>
          </w:tcPr>
          <w:p w14:paraId="5F4CA214"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 xml:space="preserve">Number and place Value </w:t>
            </w:r>
          </w:p>
          <w:p w14:paraId="19F2D25A" w14:textId="77777777" w:rsidR="00C32D97" w:rsidRPr="0026329B" w:rsidRDefault="00C32D97" w:rsidP="0026329B">
            <w:pPr>
              <w:jc w:val="center"/>
              <w:rPr>
                <w:rFonts w:asciiTheme="majorHAnsi" w:hAnsiTheme="majorHAnsi" w:cstheme="majorHAnsi"/>
                <w:b/>
                <w:sz w:val="20"/>
                <w:szCs w:val="20"/>
              </w:rPr>
            </w:pPr>
            <w:r w:rsidRPr="0026329B">
              <w:rPr>
                <w:rFonts w:asciiTheme="majorHAnsi" w:hAnsiTheme="majorHAnsi" w:cstheme="majorHAnsi"/>
                <w:b/>
                <w:sz w:val="20"/>
                <w:szCs w:val="20"/>
              </w:rPr>
              <w:t xml:space="preserve">-Count reliably to 100 </w:t>
            </w:r>
          </w:p>
          <w:p w14:paraId="137C8E8E" w14:textId="77777777" w:rsidR="00C32D97" w:rsidRPr="0026329B" w:rsidRDefault="00C32D97" w:rsidP="0026329B">
            <w:pPr>
              <w:jc w:val="center"/>
              <w:rPr>
                <w:rFonts w:asciiTheme="majorHAnsi" w:hAnsiTheme="majorHAnsi" w:cstheme="majorHAnsi"/>
                <w:b/>
                <w:sz w:val="20"/>
                <w:szCs w:val="20"/>
              </w:rPr>
            </w:pPr>
            <w:r w:rsidRPr="0026329B">
              <w:rPr>
                <w:rFonts w:asciiTheme="majorHAnsi" w:hAnsiTheme="majorHAnsi" w:cstheme="majorHAnsi"/>
                <w:b/>
                <w:sz w:val="20"/>
                <w:szCs w:val="20"/>
              </w:rPr>
              <w:t xml:space="preserve">-Recognise odd and even numbers to 100 </w:t>
            </w:r>
          </w:p>
          <w:p w14:paraId="2C75987B" w14:textId="77777777" w:rsidR="00C32D97" w:rsidRPr="0026329B" w:rsidRDefault="00C32D97" w:rsidP="0026329B">
            <w:pPr>
              <w:jc w:val="center"/>
              <w:rPr>
                <w:rFonts w:asciiTheme="majorHAnsi" w:hAnsiTheme="majorHAnsi" w:cstheme="majorHAnsi"/>
                <w:b/>
                <w:sz w:val="20"/>
                <w:szCs w:val="20"/>
              </w:rPr>
            </w:pPr>
            <w:r w:rsidRPr="0026329B">
              <w:rPr>
                <w:rFonts w:asciiTheme="majorHAnsi" w:hAnsiTheme="majorHAnsi" w:cstheme="majorHAnsi"/>
                <w:b/>
                <w:sz w:val="20"/>
                <w:szCs w:val="20"/>
              </w:rPr>
              <w:t>-Read, write order and compare up to 200</w:t>
            </w:r>
          </w:p>
          <w:p w14:paraId="366777AF" w14:textId="77777777" w:rsidR="00C32D97" w:rsidRPr="0026329B" w:rsidRDefault="00C32D97" w:rsidP="0026329B">
            <w:pPr>
              <w:jc w:val="center"/>
              <w:rPr>
                <w:rFonts w:asciiTheme="majorHAnsi" w:hAnsiTheme="majorHAnsi" w:cstheme="majorHAnsi"/>
                <w:b/>
                <w:sz w:val="20"/>
                <w:szCs w:val="20"/>
              </w:rPr>
            </w:pPr>
            <w:r w:rsidRPr="0026329B">
              <w:rPr>
                <w:rFonts w:asciiTheme="majorHAnsi" w:hAnsiTheme="majorHAnsi" w:cstheme="majorHAnsi"/>
                <w:b/>
                <w:sz w:val="20"/>
                <w:szCs w:val="20"/>
              </w:rPr>
              <w:t>-Read, write and use decimal places to 1dp</w:t>
            </w:r>
          </w:p>
          <w:p w14:paraId="3A67359D" w14:textId="77777777" w:rsidR="00C32D97"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Money</w:t>
            </w:r>
          </w:p>
          <w:p w14:paraId="248094FD" w14:textId="77777777" w:rsidR="001B11AA" w:rsidRPr="001B11AA" w:rsidRDefault="001B11AA" w:rsidP="001B11AA">
            <w:pPr>
              <w:jc w:val="center"/>
              <w:rPr>
                <w:rFonts w:asciiTheme="majorHAnsi" w:hAnsiTheme="majorHAnsi" w:cstheme="majorHAnsi"/>
                <w:b/>
                <w:color w:val="000000" w:themeColor="text1"/>
              </w:rPr>
            </w:pPr>
            <w:r w:rsidRPr="001B11AA">
              <w:rPr>
                <w:rFonts w:asciiTheme="majorHAnsi" w:hAnsiTheme="majorHAnsi" w:cstheme="majorHAnsi"/>
                <w:b/>
                <w:color w:val="000000" w:themeColor="text1"/>
              </w:rPr>
              <w:t xml:space="preserve">Calculate money with pence up to one pound and in whole pounds of multiple items and write with the correct symbols (£ or p) </w:t>
            </w:r>
          </w:p>
          <w:p w14:paraId="73E0764A" w14:textId="77777777" w:rsidR="001B11AA" w:rsidRPr="0026329B" w:rsidRDefault="001B11AA" w:rsidP="0026329B">
            <w:pPr>
              <w:jc w:val="center"/>
              <w:rPr>
                <w:rFonts w:asciiTheme="majorHAnsi" w:hAnsiTheme="majorHAnsi" w:cstheme="majorHAnsi"/>
                <w:b/>
                <w:color w:val="FF0000"/>
                <w:sz w:val="20"/>
                <w:szCs w:val="20"/>
              </w:rPr>
            </w:pPr>
          </w:p>
        </w:tc>
        <w:tc>
          <w:tcPr>
            <w:tcW w:w="2892" w:type="dxa"/>
          </w:tcPr>
          <w:p w14:paraId="0526E08F"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Addition and subtraction</w:t>
            </w:r>
          </w:p>
          <w:p w14:paraId="3F81822D" w14:textId="77777777" w:rsidR="00C32D97" w:rsidRDefault="0026329B" w:rsidP="0026329B">
            <w:pPr>
              <w:jc w:val="center"/>
              <w:rPr>
                <w:rFonts w:asciiTheme="majorHAnsi" w:hAnsiTheme="majorHAnsi" w:cstheme="majorHAnsi"/>
                <w:b/>
                <w:color w:val="000000" w:themeColor="text1"/>
                <w:sz w:val="20"/>
                <w:szCs w:val="20"/>
              </w:rPr>
            </w:pPr>
            <w:r w:rsidRPr="0026329B">
              <w:rPr>
                <w:rFonts w:asciiTheme="majorHAnsi" w:hAnsiTheme="majorHAnsi" w:cstheme="majorHAnsi"/>
                <w:b/>
                <w:color w:val="000000" w:themeColor="text1"/>
                <w:sz w:val="20"/>
                <w:szCs w:val="20"/>
              </w:rPr>
              <w:t xml:space="preserve">Add and subtract </w:t>
            </w:r>
            <w:proofErr w:type="gramStart"/>
            <w:r w:rsidRPr="0026329B">
              <w:rPr>
                <w:rFonts w:asciiTheme="majorHAnsi" w:hAnsiTheme="majorHAnsi" w:cstheme="majorHAnsi"/>
                <w:b/>
                <w:color w:val="000000" w:themeColor="text1"/>
                <w:sz w:val="20"/>
                <w:szCs w:val="20"/>
              </w:rPr>
              <w:t>2 digit</w:t>
            </w:r>
            <w:proofErr w:type="gramEnd"/>
            <w:r w:rsidRPr="0026329B">
              <w:rPr>
                <w:rFonts w:asciiTheme="majorHAnsi" w:hAnsiTheme="majorHAnsi" w:cstheme="majorHAnsi"/>
                <w:b/>
                <w:color w:val="000000" w:themeColor="text1"/>
                <w:sz w:val="20"/>
                <w:szCs w:val="20"/>
              </w:rPr>
              <w:t xml:space="preserve"> numbers </w:t>
            </w:r>
          </w:p>
          <w:p w14:paraId="666BC2F9" w14:textId="77777777" w:rsidR="0026329B" w:rsidRPr="0026329B" w:rsidRDefault="0026329B" w:rsidP="0026329B">
            <w:pPr>
              <w:jc w:val="center"/>
              <w:rPr>
                <w:rFonts w:asciiTheme="majorHAnsi" w:hAnsiTheme="majorHAnsi" w:cstheme="majorHAnsi"/>
                <w:b/>
                <w:color w:val="000000" w:themeColor="text1"/>
                <w:sz w:val="20"/>
                <w:szCs w:val="20"/>
              </w:rPr>
            </w:pPr>
          </w:p>
          <w:p w14:paraId="4F23C75D" w14:textId="77777777" w:rsidR="00C32D97" w:rsidRPr="0026329B"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Time</w:t>
            </w:r>
          </w:p>
          <w:p w14:paraId="2AA40CC2" w14:textId="77777777" w:rsidR="00C32D97" w:rsidRPr="005A016E" w:rsidRDefault="005A016E" w:rsidP="0026329B">
            <w:pPr>
              <w:jc w:val="center"/>
              <w:rPr>
                <w:rFonts w:asciiTheme="majorHAnsi" w:hAnsiTheme="majorHAnsi" w:cstheme="majorHAnsi"/>
                <w:b/>
                <w:color w:val="000000" w:themeColor="text1"/>
                <w:sz w:val="20"/>
                <w:szCs w:val="20"/>
              </w:rPr>
            </w:pPr>
            <w:r w:rsidRPr="005A016E">
              <w:rPr>
                <w:rFonts w:asciiTheme="majorHAnsi" w:hAnsiTheme="majorHAnsi" w:cstheme="majorHAnsi"/>
                <w:b/>
                <w:color w:val="000000" w:themeColor="text1"/>
                <w:sz w:val="20"/>
                <w:szCs w:val="20"/>
              </w:rPr>
              <w:t>-Read and record time in common date formats</w:t>
            </w:r>
          </w:p>
          <w:p w14:paraId="728A3D60" w14:textId="77777777" w:rsidR="005A016E" w:rsidRPr="005A016E" w:rsidRDefault="005A016E" w:rsidP="0026329B">
            <w:pPr>
              <w:jc w:val="center"/>
              <w:rPr>
                <w:rFonts w:asciiTheme="majorHAnsi" w:hAnsiTheme="majorHAnsi" w:cstheme="majorHAnsi"/>
                <w:b/>
                <w:color w:val="000000" w:themeColor="text1"/>
                <w:sz w:val="20"/>
                <w:szCs w:val="20"/>
              </w:rPr>
            </w:pPr>
            <w:r w:rsidRPr="005A016E">
              <w:rPr>
                <w:rFonts w:asciiTheme="majorHAnsi" w:hAnsiTheme="majorHAnsi" w:cstheme="majorHAnsi"/>
                <w:b/>
                <w:color w:val="000000" w:themeColor="text1"/>
                <w:sz w:val="20"/>
                <w:szCs w:val="20"/>
              </w:rPr>
              <w:t>- Read time displayed on analogue clocks in hours, half hours and quarter hours</w:t>
            </w:r>
          </w:p>
          <w:p w14:paraId="3C616FFB" w14:textId="77777777" w:rsidR="005A016E" w:rsidRPr="005A016E" w:rsidRDefault="005A016E" w:rsidP="0026329B">
            <w:pPr>
              <w:jc w:val="center"/>
              <w:rPr>
                <w:rFonts w:asciiTheme="majorHAnsi" w:hAnsiTheme="majorHAnsi" w:cstheme="majorHAnsi"/>
                <w:b/>
                <w:color w:val="000000" w:themeColor="text1"/>
                <w:sz w:val="20"/>
                <w:szCs w:val="20"/>
              </w:rPr>
            </w:pPr>
            <w:r w:rsidRPr="005A016E">
              <w:rPr>
                <w:rFonts w:asciiTheme="majorHAnsi" w:hAnsiTheme="majorHAnsi" w:cstheme="majorHAnsi"/>
                <w:b/>
                <w:color w:val="000000" w:themeColor="text1"/>
                <w:sz w:val="20"/>
                <w:szCs w:val="20"/>
              </w:rPr>
              <w:t>- Understand hours from a 24-hour digital clock</w:t>
            </w:r>
          </w:p>
          <w:p w14:paraId="0111BD70" w14:textId="77777777" w:rsidR="005A016E" w:rsidRPr="00240754" w:rsidRDefault="005A016E" w:rsidP="00240754">
            <w:pPr>
              <w:jc w:val="center"/>
              <w:rPr>
                <w:rFonts w:asciiTheme="majorHAnsi" w:hAnsiTheme="majorHAnsi" w:cstheme="majorHAnsi"/>
                <w:b/>
                <w:color w:val="000000" w:themeColor="text1"/>
                <w:sz w:val="20"/>
                <w:szCs w:val="20"/>
              </w:rPr>
            </w:pPr>
            <w:r w:rsidRPr="005A016E">
              <w:rPr>
                <w:rFonts w:asciiTheme="majorHAnsi" w:hAnsiTheme="majorHAnsi" w:cstheme="majorHAnsi"/>
                <w:b/>
                <w:color w:val="000000" w:themeColor="text1"/>
                <w:sz w:val="20"/>
                <w:szCs w:val="20"/>
              </w:rPr>
              <w:t xml:space="preserve">- Know the number of hours in a day and weeks in a year. Be able to name and sequence </w:t>
            </w:r>
          </w:p>
        </w:tc>
        <w:tc>
          <w:tcPr>
            <w:tcW w:w="2891" w:type="dxa"/>
          </w:tcPr>
          <w:p w14:paraId="209D2F95" w14:textId="77777777" w:rsidR="00C32D97" w:rsidRPr="0026329B" w:rsidRDefault="00C32D97" w:rsidP="0026329B">
            <w:pPr>
              <w:jc w:val="center"/>
              <w:rPr>
                <w:rFonts w:asciiTheme="majorHAnsi" w:hAnsiTheme="majorHAnsi" w:cstheme="majorHAnsi"/>
                <w:color w:val="FF0000"/>
                <w:sz w:val="20"/>
                <w:szCs w:val="20"/>
              </w:rPr>
            </w:pPr>
            <w:r w:rsidRPr="0026329B">
              <w:rPr>
                <w:rFonts w:asciiTheme="majorHAnsi" w:hAnsiTheme="majorHAnsi" w:cstheme="majorHAnsi"/>
                <w:b/>
                <w:color w:val="FF0000"/>
                <w:sz w:val="20"/>
                <w:szCs w:val="20"/>
              </w:rPr>
              <w:t>Multiplication</w:t>
            </w:r>
            <w:r w:rsidRPr="0026329B">
              <w:rPr>
                <w:rFonts w:asciiTheme="majorHAnsi" w:hAnsiTheme="majorHAnsi" w:cstheme="majorHAnsi"/>
                <w:color w:val="FF0000"/>
                <w:sz w:val="20"/>
                <w:szCs w:val="20"/>
              </w:rPr>
              <w:t xml:space="preserve"> </w:t>
            </w:r>
            <w:r w:rsidRPr="0026329B">
              <w:rPr>
                <w:rFonts w:asciiTheme="majorHAnsi" w:hAnsiTheme="majorHAnsi" w:cstheme="majorHAnsi"/>
                <w:b/>
                <w:color w:val="FF0000"/>
                <w:sz w:val="20"/>
                <w:szCs w:val="20"/>
              </w:rPr>
              <w:t>and division.</w:t>
            </w:r>
          </w:p>
          <w:p w14:paraId="49371BF4" w14:textId="77777777" w:rsidR="00C32D97"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Recognise and interpret number sentences </w:t>
            </w:r>
          </w:p>
          <w:p w14:paraId="62384727"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Multiply whole numbers in 1 – 12 x table </w:t>
            </w:r>
          </w:p>
          <w:p w14:paraId="240E8DB8"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Divide </w:t>
            </w:r>
            <w:proofErr w:type="gramStart"/>
            <w:r w:rsidRPr="00570132">
              <w:rPr>
                <w:rFonts w:asciiTheme="majorHAnsi" w:hAnsiTheme="majorHAnsi" w:cstheme="majorHAnsi"/>
                <w:b/>
                <w:color w:val="000000" w:themeColor="text1"/>
                <w:sz w:val="20"/>
                <w:szCs w:val="20"/>
              </w:rPr>
              <w:t>2 digit</w:t>
            </w:r>
            <w:proofErr w:type="gramEnd"/>
            <w:r w:rsidRPr="00570132">
              <w:rPr>
                <w:rFonts w:asciiTheme="majorHAnsi" w:hAnsiTheme="majorHAnsi" w:cstheme="majorHAnsi"/>
                <w:b/>
                <w:color w:val="000000" w:themeColor="text1"/>
                <w:sz w:val="20"/>
                <w:szCs w:val="20"/>
              </w:rPr>
              <w:t xml:space="preserve"> whole numbers by 1 digit (expressing remainders)</w:t>
            </w:r>
          </w:p>
          <w:p w14:paraId="5D5F8A8F"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Approximate by rounding </w:t>
            </w:r>
          </w:p>
          <w:p w14:paraId="35536B10" w14:textId="77777777" w:rsidR="00C32D97"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Measure</w:t>
            </w:r>
          </w:p>
          <w:p w14:paraId="5C3F19DB" w14:textId="77777777" w:rsidR="00240754" w:rsidRPr="0026329B" w:rsidRDefault="00240754" w:rsidP="0026329B">
            <w:pPr>
              <w:jc w:val="center"/>
              <w:rPr>
                <w:rFonts w:asciiTheme="majorHAnsi" w:hAnsiTheme="majorHAnsi" w:cstheme="majorHAnsi"/>
                <w:b/>
                <w:color w:val="FF0000"/>
                <w:sz w:val="20"/>
                <w:szCs w:val="20"/>
              </w:rPr>
            </w:pPr>
            <w:r w:rsidRPr="00240754">
              <w:rPr>
                <w:rFonts w:asciiTheme="majorHAnsi" w:hAnsiTheme="majorHAnsi" w:cstheme="majorHAnsi"/>
                <w:b/>
                <w:sz w:val="20"/>
                <w:szCs w:val="20"/>
              </w:rPr>
              <w:t xml:space="preserve">Measure length, weight, capacity and temperature using standard units (including interpreting scales) </w:t>
            </w:r>
          </w:p>
        </w:tc>
        <w:tc>
          <w:tcPr>
            <w:tcW w:w="2892" w:type="dxa"/>
          </w:tcPr>
          <w:p w14:paraId="7BCFC69D"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 xml:space="preserve">Information and data </w:t>
            </w:r>
          </w:p>
          <w:p w14:paraId="6D036FFD" w14:textId="77777777" w:rsidR="00C32D97"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Extracting information from lists, charts and tables</w:t>
            </w:r>
          </w:p>
          <w:p w14:paraId="37EC3FF6"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Making comparisons from bar charts </w:t>
            </w:r>
          </w:p>
          <w:p w14:paraId="7D5E8E5D"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Sorting and classifying objects using 2 criteria</w:t>
            </w:r>
          </w:p>
          <w:p w14:paraId="2F88895C"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Representing information in charts </w:t>
            </w:r>
          </w:p>
          <w:p w14:paraId="240A66C4" w14:textId="77777777" w:rsidR="00C32D97"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Shape</w:t>
            </w:r>
          </w:p>
          <w:p w14:paraId="3E152699" w14:textId="77777777" w:rsidR="00240754" w:rsidRPr="0026329B" w:rsidRDefault="00240754" w:rsidP="0026329B">
            <w:pPr>
              <w:jc w:val="center"/>
              <w:rPr>
                <w:rFonts w:asciiTheme="majorHAnsi" w:hAnsiTheme="majorHAnsi" w:cstheme="majorHAnsi"/>
                <w:b/>
                <w:color w:val="FF0000"/>
                <w:sz w:val="20"/>
                <w:szCs w:val="20"/>
              </w:rPr>
            </w:pPr>
            <w:r w:rsidRPr="00240754">
              <w:rPr>
                <w:rFonts w:asciiTheme="majorHAnsi" w:hAnsiTheme="majorHAnsi" w:cstheme="majorHAnsi"/>
                <w:b/>
                <w:sz w:val="20"/>
                <w:szCs w:val="20"/>
              </w:rPr>
              <w:t>Recognise and describe properties of 2d and 3d shapes</w:t>
            </w:r>
          </w:p>
        </w:tc>
        <w:tc>
          <w:tcPr>
            <w:tcW w:w="2892" w:type="dxa"/>
          </w:tcPr>
          <w:p w14:paraId="4C769AAA"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Fractions</w:t>
            </w:r>
          </w:p>
          <w:p w14:paraId="7D1858DA" w14:textId="77777777" w:rsidR="00EE783B" w:rsidRPr="00EE783B" w:rsidRDefault="00EE783B" w:rsidP="00EE783B">
            <w:pPr>
              <w:jc w:val="center"/>
              <w:rPr>
                <w:rFonts w:asciiTheme="majorHAnsi" w:hAnsiTheme="majorHAnsi" w:cstheme="majorHAnsi"/>
                <w:b/>
                <w:color w:val="000000" w:themeColor="text1"/>
                <w:sz w:val="20"/>
              </w:rPr>
            </w:pPr>
            <w:r w:rsidRPr="00EE783B">
              <w:rPr>
                <w:rFonts w:asciiTheme="majorHAnsi" w:hAnsiTheme="majorHAnsi" w:cstheme="majorHAnsi"/>
                <w:b/>
                <w:color w:val="000000" w:themeColor="text1"/>
                <w:sz w:val="20"/>
              </w:rPr>
              <w:t xml:space="preserve">Recognise simple fractions (halves, quarters and tenths) of whole numbers and shapes </w:t>
            </w:r>
          </w:p>
          <w:p w14:paraId="2A158F05" w14:textId="77777777" w:rsidR="00C32D97" w:rsidRPr="0026329B" w:rsidRDefault="00C32D97" w:rsidP="0026329B">
            <w:pPr>
              <w:jc w:val="center"/>
              <w:rPr>
                <w:rFonts w:asciiTheme="majorHAnsi" w:hAnsiTheme="majorHAnsi" w:cstheme="majorHAnsi"/>
                <w:color w:val="FF0000"/>
                <w:sz w:val="20"/>
                <w:szCs w:val="20"/>
              </w:rPr>
            </w:pPr>
          </w:p>
          <w:p w14:paraId="181C74FB" w14:textId="77777777" w:rsidR="00C32D97"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Position</w:t>
            </w:r>
          </w:p>
          <w:p w14:paraId="16C08393" w14:textId="77777777" w:rsidR="00240754" w:rsidRPr="00240754" w:rsidRDefault="00240754" w:rsidP="00240754">
            <w:pPr>
              <w:jc w:val="center"/>
              <w:rPr>
                <w:rFonts w:asciiTheme="majorHAnsi" w:hAnsiTheme="majorHAnsi" w:cstheme="majorHAnsi"/>
                <w:b/>
                <w:sz w:val="20"/>
                <w:szCs w:val="20"/>
              </w:rPr>
            </w:pPr>
            <w:r w:rsidRPr="00240754">
              <w:rPr>
                <w:rFonts w:asciiTheme="majorHAnsi" w:hAnsiTheme="majorHAnsi" w:cstheme="majorHAnsi"/>
                <w:b/>
                <w:sz w:val="20"/>
                <w:szCs w:val="20"/>
              </w:rPr>
              <w:t>Use appropriate positional vocabulary to describe position and direction including between, inside, outside, middle, below, on top, forwards and backwards</w:t>
            </w:r>
          </w:p>
          <w:p w14:paraId="72844F54" w14:textId="77777777" w:rsidR="00240754" w:rsidRPr="0026329B" w:rsidRDefault="00240754" w:rsidP="0026329B">
            <w:pPr>
              <w:jc w:val="center"/>
              <w:rPr>
                <w:rFonts w:asciiTheme="majorHAnsi" w:hAnsiTheme="majorHAnsi" w:cstheme="majorHAnsi"/>
                <w:color w:val="FF0000"/>
                <w:sz w:val="20"/>
                <w:szCs w:val="20"/>
              </w:rPr>
            </w:pPr>
          </w:p>
          <w:p w14:paraId="58E43ACE" w14:textId="77777777" w:rsidR="00C32D97" w:rsidRPr="0026329B" w:rsidRDefault="00C32D97" w:rsidP="0026329B">
            <w:pPr>
              <w:jc w:val="center"/>
              <w:rPr>
                <w:rFonts w:asciiTheme="majorHAnsi" w:hAnsiTheme="majorHAnsi" w:cstheme="majorHAnsi"/>
                <w:color w:val="FF0000"/>
                <w:sz w:val="20"/>
                <w:szCs w:val="20"/>
              </w:rPr>
            </w:pPr>
          </w:p>
        </w:tc>
      </w:tr>
      <w:tr w:rsidR="00C32D97" w14:paraId="3B1B30A1" w14:textId="77777777" w:rsidTr="0026329B">
        <w:trPr>
          <w:trHeight w:val="1094"/>
        </w:trPr>
        <w:tc>
          <w:tcPr>
            <w:tcW w:w="1555" w:type="dxa"/>
            <w:shd w:val="clear" w:color="auto" w:fill="00B0F0"/>
            <w:vAlign w:val="center"/>
          </w:tcPr>
          <w:p w14:paraId="0B0AF61B" w14:textId="77777777" w:rsidR="00C32D97" w:rsidRPr="00543034" w:rsidRDefault="00C32D97" w:rsidP="0026329B">
            <w:pPr>
              <w:jc w:val="center"/>
              <w:rPr>
                <w:rFonts w:asciiTheme="majorHAnsi" w:hAnsiTheme="majorHAnsi" w:cstheme="majorHAnsi"/>
                <w:b/>
              </w:rPr>
            </w:pPr>
            <w:r>
              <w:rPr>
                <w:rFonts w:asciiTheme="majorHAnsi" w:hAnsiTheme="majorHAnsi" w:cstheme="majorHAnsi"/>
                <w:b/>
              </w:rPr>
              <w:lastRenderedPageBreak/>
              <w:t xml:space="preserve">El 3 </w:t>
            </w:r>
          </w:p>
        </w:tc>
        <w:tc>
          <w:tcPr>
            <w:tcW w:w="2891" w:type="dxa"/>
          </w:tcPr>
          <w:p w14:paraId="3E9013D8"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Number and place Value</w:t>
            </w:r>
          </w:p>
          <w:p w14:paraId="38561B7D" w14:textId="77777777" w:rsidR="00C32D97" w:rsidRPr="0026329B" w:rsidRDefault="00C32D97" w:rsidP="0026329B">
            <w:pPr>
              <w:jc w:val="center"/>
              <w:rPr>
                <w:rFonts w:asciiTheme="majorHAnsi" w:hAnsiTheme="majorHAnsi" w:cstheme="majorHAnsi"/>
                <w:b/>
                <w:sz w:val="20"/>
                <w:szCs w:val="20"/>
              </w:rPr>
            </w:pPr>
            <w:r w:rsidRPr="0026329B">
              <w:rPr>
                <w:rFonts w:asciiTheme="majorHAnsi" w:hAnsiTheme="majorHAnsi" w:cstheme="majorHAnsi"/>
                <w:b/>
                <w:sz w:val="20"/>
                <w:szCs w:val="20"/>
              </w:rPr>
              <w:t>-Read, write order and compare to 1000</w:t>
            </w:r>
          </w:p>
          <w:p w14:paraId="5A6951F7" w14:textId="77777777" w:rsidR="00C32D97" w:rsidRPr="0026329B" w:rsidRDefault="00C32D97" w:rsidP="0026329B">
            <w:pPr>
              <w:jc w:val="center"/>
              <w:rPr>
                <w:rFonts w:asciiTheme="majorHAnsi" w:hAnsiTheme="majorHAnsi" w:cstheme="majorHAnsi"/>
                <w:b/>
                <w:sz w:val="20"/>
                <w:szCs w:val="20"/>
              </w:rPr>
            </w:pPr>
            <w:r w:rsidRPr="0026329B">
              <w:rPr>
                <w:rFonts w:asciiTheme="majorHAnsi" w:hAnsiTheme="majorHAnsi" w:cstheme="majorHAnsi"/>
                <w:b/>
                <w:sz w:val="20"/>
                <w:szCs w:val="20"/>
              </w:rPr>
              <w:t xml:space="preserve">- Read, write and use decimals up to 2 decimal places. </w:t>
            </w:r>
          </w:p>
          <w:p w14:paraId="157A5C7B" w14:textId="77777777" w:rsidR="00C32D97" w:rsidRPr="0026329B" w:rsidRDefault="00C32D97" w:rsidP="0026329B">
            <w:pPr>
              <w:jc w:val="center"/>
              <w:rPr>
                <w:rFonts w:asciiTheme="majorHAnsi" w:hAnsiTheme="majorHAnsi" w:cstheme="majorHAnsi"/>
                <w:b/>
                <w:sz w:val="20"/>
                <w:szCs w:val="20"/>
              </w:rPr>
            </w:pPr>
            <w:r w:rsidRPr="0026329B">
              <w:rPr>
                <w:rFonts w:asciiTheme="majorHAnsi" w:hAnsiTheme="majorHAnsi" w:cstheme="majorHAnsi"/>
                <w:b/>
                <w:sz w:val="20"/>
                <w:szCs w:val="20"/>
              </w:rPr>
              <w:t xml:space="preserve">- </w:t>
            </w:r>
            <w:r w:rsidR="0026329B" w:rsidRPr="0026329B">
              <w:rPr>
                <w:rFonts w:asciiTheme="majorHAnsi" w:hAnsiTheme="majorHAnsi" w:cstheme="majorHAnsi"/>
                <w:b/>
                <w:sz w:val="20"/>
                <w:szCs w:val="20"/>
              </w:rPr>
              <w:t>Recognise and continue linear sequences</w:t>
            </w:r>
          </w:p>
          <w:p w14:paraId="123A95CE" w14:textId="77777777" w:rsidR="00C32D97" w:rsidRPr="0026329B"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Money</w:t>
            </w:r>
          </w:p>
          <w:p w14:paraId="6C91BF5F" w14:textId="77777777" w:rsidR="001B11AA" w:rsidRPr="005A016E" w:rsidRDefault="001B11AA" w:rsidP="001B11AA">
            <w:pPr>
              <w:jc w:val="center"/>
              <w:rPr>
                <w:rFonts w:asciiTheme="majorHAnsi" w:hAnsiTheme="majorHAnsi" w:cstheme="majorHAnsi"/>
                <w:b/>
                <w:color w:val="000000" w:themeColor="text1"/>
              </w:rPr>
            </w:pPr>
            <w:r w:rsidRPr="005A016E">
              <w:rPr>
                <w:rFonts w:asciiTheme="majorHAnsi" w:hAnsiTheme="majorHAnsi" w:cstheme="majorHAnsi"/>
                <w:b/>
                <w:color w:val="000000" w:themeColor="text1"/>
              </w:rPr>
              <w:t xml:space="preserve">Calculate using decimals and express using £&amp;p </w:t>
            </w:r>
          </w:p>
          <w:p w14:paraId="2E67A0EA" w14:textId="77777777" w:rsidR="001B11AA" w:rsidRPr="005A016E" w:rsidRDefault="001B11AA" w:rsidP="001B11AA">
            <w:pPr>
              <w:jc w:val="center"/>
              <w:rPr>
                <w:rFonts w:asciiTheme="majorHAnsi" w:hAnsiTheme="majorHAnsi" w:cstheme="majorHAnsi"/>
                <w:b/>
                <w:color w:val="000000" w:themeColor="text1"/>
              </w:rPr>
            </w:pPr>
            <w:r w:rsidRPr="005A016E">
              <w:rPr>
                <w:rFonts w:asciiTheme="majorHAnsi" w:hAnsiTheme="majorHAnsi" w:cstheme="majorHAnsi"/>
                <w:b/>
                <w:color w:val="000000" w:themeColor="text1"/>
              </w:rPr>
              <w:t>Round amounts of money to the nearest £1 or 10p</w:t>
            </w:r>
          </w:p>
          <w:p w14:paraId="5894FF28" w14:textId="77777777" w:rsidR="0026329B" w:rsidRPr="0026329B" w:rsidRDefault="0026329B" w:rsidP="0026329B">
            <w:pPr>
              <w:jc w:val="center"/>
              <w:rPr>
                <w:rFonts w:asciiTheme="majorHAnsi" w:hAnsiTheme="majorHAnsi" w:cstheme="majorHAnsi"/>
                <w:color w:val="FF0000"/>
                <w:sz w:val="20"/>
                <w:szCs w:val="20"/>
              </w:rPr>
            </w:pPr>
          </w:p>
          <w:p w14:paraId="670D8CAD" w14:textId="77777777" w:rsidR="0026329B" w:rsidRPr="0026329B" w:rsidRDefault="0026329B" w:rsidP="0026329B">
            <w:pPr>
              <w:jc w:val="center"/>
              <w:rPr>
                <w:rFonts w:asciiTheme="majorHAnsi" w:hAnsiTheme="majorHAnsi" w:cstheme="majorHAnsi"/>
                <w:color w:val="FF0000"/>
                <w:sz w:val="20"/>
                <w:szCs w:val="20"/>
              </w:rPr>
            </w:pPr>
          </w:p>
        </w:tc>
        <w:tc>
          <w:tcPr>
            <w:tcW w:w="2892" w:type="dxa"/>
          </w:tcPr>
          <w:p w14:paraId="0DDABF50"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Addition and subtraction</w:t>
            </w:r>
          </w:p>
          <w:p w14:paraId="1BEA1A36" w14:textId="77777777" w:rsidR="00C32D97" w:rsidRDefault="0026329B" w:rsidP="0026329B">
            <w:pPr>
              <w:jc w:val="center"/>
              <w:rPr>
                <w:rFonts w:asciiTheme="majorHAnsi" w:hAnsiTheme="majorHAnsi" w:cstheme="majorHAnsi"/>
                <w:b/>
                <w:color w:val="000000" w:themeColor="text1"/>
                <w:sz w:val="20"/>
                <w:szCs w:val="20"/>
              </w:rPr>
            </w:pPr>
            <w:r w:rsidRPr="0026329B">
              <w:rPr>
                <w:rFonts w:asciiTheme="majorHAnsi" w:hAnsiTheme="majorHAnsi" w:cstheme="majorHAnsi"/>
                <w:b/>
                <w:color w:val="000000" w:themeColor="text1"/>
                <w:sz w:val="20"/>
                <w:szCs w:val="20"/>
              </w:rPr>
              <w:t xml:space="preserve">Add and subtract </w:t>
            </w:r>
            <w:proofErr w:type="gramStart"/>
            <w:r w:rsidRPr="0026329B">
              <w:rPr>
                <w:rFonts w:asciiTheme="majorHAnsi" w:hAnsiTheme="majorHAnsi" w:cstheme="majorHAnsi"/>
                <w:b/>
                <w:color w:val="000000" w:themeColor="text1"/>
                <w:sz w:val="20"/>
                <w:szCs w:val="20"/>
              </w:rPr>
              <w:t>3 digit</w:t>
            </w:r>
            <w:proofErr w:type="gramEnd"/>
            <w:r w:rsidRPr="0026329B">
              <w:rPr>
                <w:rFonts w:asciiTheme="majorHAnsi" w:hAnsiTheme="majorHAnsi" w:cstheme="majorHAnsi"/>
                <w:b/>
                <w:color w:val="000000" w:themeColor="text1"/>
                <w:sz w:val="20"/>
                <w:szCs w:val="20"/>
              </w:rPr>
              <w:t xml:space="preserve"> numbers </w:t>
            </w:r>
          </w:p>
          <w:p w14:paraId="7EFC3B4B" w14:textId="77777777" w:rsidR="0026329B" w:rsidRPr="0026329B" w:rsidRDefault="0026329B" w:rsidP="0026329B">
            <w:pPr>
              <w:jc w:val="center"/>
              <w:rPr>
                <w:rFonts w:asciiTheme="majorHAnsi" w:hAnsiTheme="majorHAnsi" w:cstheme="majorHAnsi"/>
                <w:b/>
                <w:color w:val="000000" w:themeColor="text1"/>
                <w:sz w:val="20"/>
                <w:szCs w:val="20"/>
              </w:rPr>
            </w:pPr>
          </w:p>
          <w:p w14:paraId="2D7B967F" w14:textId="77777777" w:rsidR="00C32D97" w:rsidRPr="0026329B"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Time</w:t>
            </w:r>
          </w:p>
          <w:p w14:paraId="79494F7D" w14:textId="77777777" w:rsidR="005A016E" w:rsidRPr="005A016E" w:rsidRDefault="005A016E" w:rsidP="005A016E">
            <w:pPr>
              <w:jc w:val="center"/>
              <w:rPr>
                <w:rFonts w:asciiTheme="majorHAnsi" w:hAnsiTheme="majorHAnsi" w:cstheme="majorHAnsi"/>
                <w:b/>
                <w:color w:val="000000" w:themeColor="text1"/>
                <w:sz w:val="20"/>
                <w:szCs w:val="20"/>
              </w:rPr>
            </w:pPr>
            <w:r>
              <w:rPr>
                <w:rFonts w:asciiTheme="majorHAnsi" w:hAnsiTheme="majorHAnsi" w:cstheme="majorHAnsi"/>
                <w:b/>
                <w:color w:val="000000" w:themeColor="text1"/>
                <w:sz w:val="20"/>
                <w:szCs w:val="20"/>
              </w:rPr>
              <w:t>-</w:t>
            </w:r>
            <w:r w:rsidRPr="005A016E">
              <w:rPr>
                <w:rFonts w:asciiTheme="majorHAnsi" w:hAnsiTheme="majorHAnsi" w:cstheme="majorHAnsi"/>
                <w:b/>
                <w:color w:val="000000" w:themeColor="text1"/>
                <w:sz w:val="20"/>
                <w:szCs w:val="20"/>
              </w:rPr>
              <w:t xml:space="preserve">Read, measure and record time using am and pm </w:t>
            </w:r>
          </w:p>
          <w:p w14:paraId="0C7B67F3" w14:textId="77777777" w:rsidR="005A016E" w:rsidRPr="005A016E" w:rsidRDefault="005A016E" w:rsidP="005A016E">
            <w:pPr>
              <w:jc w:val="center"/>
              <w:rPr>
                <w:rFonts w:asciiTheme="majorHAnsi" w:hAnsiTheme="majorHAnsi" w:cstheme="majorHAnsi"/>
                <w:b/>
                <w:color w:val="000000" w:themeColor="text1"/>
                <w:sz w:val="20"/>
                <w:szCs w:val="20"/>
              </w:rPr>
            </w:pPr>
            <w:r>
              <w:rPr>
                <w:rFonts w:asciiTheme="majorHAnsi" w:hAnsiTheme="majorHAnsi" w:cstheme="majorHAnsi"/>
                <w:b/>
                <w:color w:val="000000" w:themeColor="text1"/>
                <w:sz w:val="20"/>
                <w:szCs w:val="20"/>
              </w:rPr>
              <w:t>-</w:t>
            </w:r>
            <w:r w:rsidRPr="005A016E">
              <w:rPr>
                <w:rFonts w:asciiTheme="majorHAnsi" w:hAnsiTheme="majorHAnsi" w:cstheme="majorHAnsi"/>
                <w:b/>
                <w:color w:val="000000" w:themeColor="text1"/>
                <w:sz w:val="20"/>
                <w:szCs w:val="20"/>
              </w:rPr>
              <w:t xml:space="preserve">Read time from analogue and </w:t>
            </w:r>
            <w:proofErr w:type="gramStart"/>
            <w:r w:rsidRPr="005A016E">
              <w:rPr>
                <w:rFonts w:asciiTheme="majorHAnsi" w:hAnsiTheme="majorHAnsi" w:cstheme="majorHAnsi"/>
                <w:b/>
                <w:color w:val="000000" w:themeColor="text1"/>
                <w:sz w:val="20"/>
                <w:szCs w:val="20"/>
              </w:rPr>
              <w:t>24 hour</w:t>
            </w:r>
            <w:proofErr w:type="gramEnd"/>
            <w:r w:rsidRPr="005A016E">
              <w:rPr>
                <w:rFonts w:asciiTheme="majorHAnsi" w:hAnsiTheme="majorHAnsi" w:cstheme="majorHAnsi"/>
                <w:b/>
                <w:color w:val="000000" w:themeColor="text1"/>
                <w:sz w:val="20"/>
                <w:szCs w:val="20"/>
              </w:rPr>
              <w:t xml:space="preserve"> digital clocks in hours and minutes </w:t>
            </w:r>
          </w:p>
          <w:p w14:paraId="754F7A5D" w14:textId="77777777" w:rsidR="00C32D97" w:rsidRPr="0026329B" w:rsidRDefault="00C32D97" w:rsidP="0026329B">
            <w:pPr>
              <w:jc w:val="center"/>
              <w:rPr>
                <w:rFonts w:asciiTheme="majorHAnsi" w:hAnsiTheme="majorHAnsi" w:cstheme="majorHAnsi"/>
                <w:color w:val="FF0000"/>
                <w:sz w:val="20"/>
                <w:szCs w:val="20"/>
              </w:rPr>
            </w:pPr>
          </w:p>
        </w:tc>
        <w:tc>
          <w:tcPr>
            <w:tcW w:w="2891" w:type="dxa"/>
          </w:tcPr>
          <w:p w14:paraId="05163E9F"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Multiplication and division.</w:t>
            </w:r>
          </w:p>
          <w:p w14:paraId="416CFE8D" w14:textId="77777777" w:rsidR="00C32D97"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Multiply </w:t>
            </w:r>
            <w:proofErr w:type="gramStart"/>
            <w:r w:rsidRPr="00570132">
              <w:rPr>
                <w:rFonts w:asciiTheme="majorHAnsi" w:hAnsiTheme="majorHAnsi" w:cstheme="majorHAnsi"/>
                <w:b/>
                <w:color w:val="000000" w:themeColor="text1"/>
                <w:sz w:val="20"/>
                <w:szCs w:val="20"/>
              </w:rPr>
              <w:t>2 digit</w:t>
            </w:r>
            <w:proofErr w:type="gramEnd"/>
            <w:r w:rsidRPr="00570132">
              <w:rPr>
                <w:rFonts w:asciiTheme="majorHAnsi" w:hAnsiTheme="majorHAnsi" w:cstheme="majorHAnsi"/>
                <w:b/>
                <w:color w:val="000000" w:themeColor="text1"/>
                <w:sz w:val="20"/>
                <w:szCs w:val="20"/>
              </w:rPr>
              <w:t xml:space="preserve"> whole numbers by 1&amp;2 digit numbers. </w:t>
            </w:r>
          </w:p>
          <w:p w14:paraId="0D6E482F"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Divide </w:t>
            </w:r>
            <w:proofErr w:type="gramStart"/>
            <w:r w:rsidRPr="00570132">
              <w:rPr>
                <w:rFonts w:asciiTheme="majorHAnsi" w:hAnsiTheme="majorHAnsi" w:cstheme="majorHAnsi"/>
                <w:b/>
                <w:color w:val="000000" w:themeColor="text1"/>
                <w:sz w:val="20"/>
                <w:szCs w:val="20"/>
              </w:rPr>
              <w:t>3 digit</w:t>
            </w:r>
            <w:proofErr w:type="gramEnd"/>
            <w:r w:rsidRPr="00570132">
              <w:rPr>
                <w:rFonts w:asciiTheme="majorHAnsi" w:hAnsiTheme="majorHAnsi" w:cstheme="majorHAnsi"/>
                <w:b/>
                <w:color w:val="000000" w:themeColor="text1"/>
                <w:sz w:val="20"/>
                <w:szCs w:val="20"/>
              </w:rPr>
              <w:t xml:space="preserve"> whole numbers by 1&amp;2 digit whole numbers </w:t>
            </w:r>
          </w:p>
          <w:p w14:paraId="5AD3E832" w14:textId="77777777" w:rsidR="00240754" w:rsidRPr="00570132" w:rsidRDefault="00570132" w:rsidP="00240754">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Approximate by rounding within 1000</w:t>
            </w:r>
          </w:p>
          <w:p w14:paraId="0E7FBE0D" w14:textId="77777777" w:rsidR="00C32D97"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Measure</w:t>
            </w:r>
          </w:p>
          <w:p w14:paraId="55AAC42D" w14:textId="77777777" w:rsidR="00240754" w:rsidRPr="00240754" w:rsidRDefault="00240754" w:rsidP="0026329B">
            <w:pPr>
              <w:jc w:val="center"/>
              <w:rPr>
                <w:rFonts w:asciiTheme="majorHAnsi" w:hAnsiTheme="majorHAnsi" w:cstheme="majorHAnsi"/>
                <w:b/>
                <w:sz w:val="20"/>
                <w:szCs w:val="20"/>
              </w:rPr>
            </w:pPr>
            <w:r w:rsidRPr="00240754">
              <w:rPr>
                <w:rFonts w:asciiTheme="majorHAnsi" w:hAnsiTheme="majorHAnsi" w:cstheme="majorHAnsi"/>
                <w:b/>
                <w:sz w:val="20"/>
                <w:szCs w:val="20"/>
              </w:rPr>
              <w:t>Compare metric measurements of length, weight and capacity</w:t>
            </w:r>
          </w:p>
          <w:p w14:paraId="1334C8D1" w14:textId="77777777" w:rsidR="00240754" w:rsidRPr="0026329B" w:rsidRDefault="00240754" w:rsidP="0026329B">
            <w:pPr>
              <w:jc w:val="center"/>
              <w:rPr>
                <w:rFonts w:asciiTheme="majorHAnsi" w:hAnsiTheme="majorHAnsi" w:cstheme="majorHAnsi"/>
                <w:b/>
                <w:color w:val="FF0000"/>
                <w:sz w:val="20"/>
                <w:szCs w:val="20"/>
              </w:rPr>
            </w:pPr>
          </w:p>
        </w:tc>
        <w:tc>
          <w:tcPr>
            <w:tcW w:w="2892" w:type="dxa"/>
          </w:tcPr>
          <w:p w14:paraId="6B08C4ED"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 xml:space="preserve">Information and data </w:t>
            </w:r>
          </w:p>
          <w:p w14:paraId="4A77B17B" w14:textId="77777777" w:rsidR="00C32D97" w:rsidRPr="00F71884" w:rsidRDefault="00F71884" w:rsidP="0026329B">
            <w:pPr>
              <w:jc w:val="center"/>
              <w:rPr>
                <w:rFonts w:asciiTheme="majorHAnsi" w:hAnsiTheme="majorHAnsi" w:cstheme="majorHAnsi"/>
                <w:b/>
                <w:color w:val="000000" w:themeColor="text1"/>
                <w:sz w:val="20"/>
                <w:szCs w:val="20"/>
              </w:rPr>
            </w:pPr>
            <w:r w:rsidRPr="00F71884">
              <w:rPr>
                <w:rFonts w:asciiTheme="majorHAnsi" w:hAnsiTheme="majorHAnsi" w:cstheme="majorHAnsi"/>
                <w:b/>
                <w:color w:val="000000" w:themeColor="text1"/>
                <w:sz w:val="20"/>
                <w:szCs w:val="20"/>
              </w:rPr>
              <w:t xml:space="preserve">Extracting information and creating frequency tables </w:t>
            </w:r>
          </w:p>
          <w:p w14:paraId="6CE09F69" w14:textId="77777777" w:rsidR="00F71884" w:rsidRPr="00F71884" w:rsidRDefault="00F71884" w:rsidP="0026329B">
            <w:pPr>
              <w:jc w:val="center"/>
              <w:rPr>
                <w:rFonts w:asciiTheme="majorHAnsi" w:hAnsiTheme="majorHAnsi" w:cstheme="majorHAnsi"/>
                <w:b/>
                <w:color w:val="000000" w:themeColor="text1"/>
                <w:sz w:val="20"/>
                <w:szCs w:val="20"/>
              </w:rPr>
            </w:pPr>
            <w:r w:rsidRPr="00F71884">
              <w:rPr>
                <w:rFonts w:asciiTheme="majorHAnsi" w:hAnsiTheme="majorHAnsi" w:cstheme="majorHAnsi"/>
                <w:b/>
                <w:color w:val="000000" w:themeColor="text1"/>
                <w:sz w:val="20"/>
                <w:szCs w:val="20"/>
              </w:rPr>
              <w:t xml:space="preserve">Interpreting information </w:t>
            </w:r>
          </w:p>
          <w:p w14:paraId="00507649" w14:textId="77777777" w:rsidR="00F71884" w:rsidRPr="00F71884" w:rsidRDefault="00F71884" w:rsidP="0026329B">
            <w:pPr>
              <w:jc w:val="center"/>
              <w:rPr>
                <w:rFonts w:asciiTheme="majorHAnsi" w:hAnsiTheme="majorHAnsi" w:cstheme="majorHAnsi"/>
                <w:b/>
                <w:color w:val="000000" w:themeColor="text1"/>
                <w:sz w:val="20"/>
                <w:szCs w:val="20"/>
              </w:rPr>
            </w:pPr>
            <w:r w:rsidRPr="00F71884">
              <w:rPr>
                <w:rFonts w:asciiTheme="majorHAnsi" w:hAnsiTheme="majorHAnsi" w:cstheme="majorHAnsi"/>
                <w:b/>
                <w:color w:val="000000" w:themeColor="text1"/>
                <w:sz w:val="20"/>
                <w:szCs w:val="20"/>
              </w:rPr>
              <w:t xml:space="preserve">Organising and representing information </w:t>
            </w:r>
          </w:p>
          <w:p w14:paraId="29D67ACE" w14:textId="77777777" w:rsidR="00C32D97"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Shape</w:t>
            </w:r>
          </w:p>
          <w:p w14:paraId="2431F1BA" w14:textId="77777777" w:rsidR="00F71884" w:rsidRDefault="00240754" w:rsidP="0026329B">
            <w:pPr>
              <w:jc w:val="center"/>
              <w:rPr>
                <w:rFonts w:asciiTheme="majorHAnsi" w:hAnsiTheme="majorHAnsi" w:cstheme="majorHAnsi"/>
                <w:b/>
                <w:color w:val="FF0000"/>
                <w:sz w:val="20"/>
                <w:szCs w:val="20"/>
              </w:rPr>
            </w:pPr>
            <w:r w:rsidRPr="00240754">
              <w:rPr>
                <w:rFonts w:asciiTheme="majorHAnsi" w:hAnsiTheme="majorHAnsi" w:cstheme="majorHAnsi"/>
                <w:b/>
                <w:sz w:val="20"/>
                <w:szCs w:val="20"/>
              </w:rPr>
              <w:t>Sort 2d and 3d shapes using their properties including symmetry and angles</w:t>
            </w:r>
            <w:r>
              <w:rPr>
                <w:rFonts w:asciiTheme="majorHAnsi" w:hAnsiTheme="majorHAnsi" w:cstheme="majorHAnsi"/>
                <w:b/>
                <w:color w:val="FF0000"/>
                <w:sz w:val="20"/>
                <w:szCs w:val="20"/>
              </w:rPr>
              <w:t>.</w:t>
            </w:r>
          </w:p>
          <w:p w14:paraId="2B1339F9" w14:textId="77777777" w:rsidR="00F71884" w:rsidRDefault="00F71884" w:rsidP="0026329B">
            <w:pPr>
              <w:jc w:val="center"/>
              <w:rPr>
                <w:rFonts w:asciiTheme="majorHAnsi" w:hAnsiTheme="majorHAnsi" w:cstheme="majorHAnsi"/>
                <w:b/>
                <w:color w:val="FF0000"/>
                <w:sz w:val="20"/>
                <w:szCs w:val="20"/>
              </w:rPr>
            </w:pPr>
          </w:p>
          <w:p w14:paraId="1BA3D149" w14:textId="77777777" w:rsidR="00F71884" w:rsidRDefault="00F71884" w:rsidP="0026329B">
            <w:pPr>
              <w:jc w:val="center"/>
              <w:rPr>
                <w:rFonts w:asciiTheme="majorHAnsi" w:hAnsiTheme="majorHAnsi" w:cstheme="majorHAnsi"/>
                <w:b/>
                <w:color w:val="FF0000"/>
                <w:sz w:val="20"/>
                <w:szCs w:val="20"/>
              </w:rPr>
            </w:pPr>
          </w:p>
          <w:p w14:paraId="76A0B076" w14:textId="77777777" w:rsidR="00F71884" w:rsidRPr="0026329B" w:rsidRDefault="00F71884" w:rsidP="0026329B">
            <w:pPr>
              <w:jc w:val="center"/>
              <w:rPr>
                <w:rFonts w:asciiTheme="majorHAnsi" w:hAnsiTheme="majorHAnsi" w:cstheme="majorHAnsi"/>
                <w:b/>
                <w:color w:val="FF0000"/>
                <w:sz w:val="20"/>
                <w:szCs w:val="20"/>
              </w:rPr>
            </w:pPr>
          </w:p>
        </w:tc>
        <w:tc>
          <w:tcPr>
            <w:tcW w:w="2892" w:type="dxa"/>
          </w:tcPr>
          <w:p w14:paraId="0D9EA1FF"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Fractions</w:t>
            </w:r>
          </w:p>
          <w:p w14:paraId="19B96252" w14:textId="77777777" w:rsidR="00EE783B" w:rsidRPr="00EE783B" w:rsidRDefault="00EE783B" w:rsidP="00EE783B">
            <w:pPr>
              <w:jc w:val="center"/>
              <w:rPr>
                <w:rFonts w:asciiTheme="majorHAnsi" w:hAnsiTheme="majorHAnsi" w:cstheme="majorHAnsi"/>
                <w:b/>
                <w:color w:val="000000" w:themeColor="text1"/>
                <w:sz w:val="20"/>
                <w:szCs w:val="20"/>
              </w:rPr>
            </w:pPr>
            <w:r w:rsidRPr="00EE783B">
              <w:rPr>
                <w:rFonts w:asciiTheme="majorHAnsi" w:hAnsiTheme="majorHAnsi" w:cstheme="majorHAnsi"/>
                <w:b/>
                <w:color w:val="000000" w:themeColor="text1"/>
                <w:sz w:val="20"/>
                <w:szCs w:val="20"/>
              </w:rPr>
              <w:t xml:space="preserve">Read, write and understand thirds, quarters, fifths and tenths including equivalent forms </w:t>
            </w:r>
          </w:p>
          <w:p w14:paraId="77FD9D7B" w14:textId="77777777" w:rsidR="00C32D97" w:rsidRPr="0026329B" w:rsidRDefault="00C32D97" w:rsidP="0026329B">
            <w:pPr>
              <w:jc w:val="center"/>
              <w:rPr>
                <w:rFonts w:asciiTheme="majorHAnsi" w:hAnsiTheme="majorHAnsi" w:cstheme="majorHAnsi"/>
                <w:color w:val="FF0000"/>
                <w:sz w:val="20"/>
                <w:szCs w:val="20"/>
              </w:rPr>
            </w:pPr>
          </w:p>
          <w:p w14:paraId="578F72A4" w14:textId="77777777" w:rsidR="00C32D97" w:rsidRPr="0026329B" w:rsidRDefault="00C32D97" w:rsidP="0026329B">
            <w:pPr>
              <w:jc w:val="center"/>
              <w:rPr>
                <w:rFonts w:asciiTheme="majorHAnsi" w:hAnsiTheme="majorHAnsi" w:cstheme="majorHAnsi"/>
                <w:color w:val="FF0000"/>
                <w:sz w:val="20"/>
                <w:szCs w:val="20"/>
              </w:rPr>
            </w:pPr>
            <w:r w:rsidRPr="0026329B">
              <w:rPr>
                <w:rFonts w:asciiTheme="majorHAnsi" w:hAnsiTheme="majorHAnsi" w:cstheme="majorHAnsi"/>
                <w:b/>
                <w:color w:val="4472C4" w:themeColor="accent1"/>
                <w:sz w:val="20"/>
                <w:szCs w:val="20"/>
              </w:rPr>
              <w:t>Position</w:t>
            </w:r>
          </w:p>
          <w:p w14:paraId="352DDA44" w14:textId="77777777" w:rsidR="00C32D97" w:rsidRPr="00240754" w:rsidRDefault="00240754" w:rsidP="0026329B">
            <w:pPr>
              <w:jc w:val="center"/>
              <w:rPr>
                <w:rFonts w:asciiTheme="majorHAnsi" w:hAnsiTheme="majorHAnsi" w:cstheme="majorHAnsi"/>
                <w:b/>
                <w:color w:val="FF0000"/>
                <w:sz w:val="20"/>
                <w:szCs w:val="20"/>
              </w:rPr>
            </w:pPr>
            <w:r w:rsidRPr="00240754">
              <w:rPr>
                <w:rFonts w:asciiTheme="majorHAnsi" w:hAnsiTheme="majorHAnsi" w:cstheme="majorHAnsi"/>
                <w:b/>
                <w:sz w:val="20"/>
                <w:szCs w:val="20"/>
              </w:rPr>
              <w:t>Use appropriate positional vocabulary to describe position and direction including eight compass points and including full/half/quarter turns</w:t>
            </w:r>
          </w:p>
        </w:tc>
      </w:tr>
      <w:tr w:rsidR="00C32D97" w14:paraId="6B99D6E9" w14:textId="77777777" w:rsidTr="00F71884">
        <w:trPr>
          <w:trHeight w:val="190"/>
        </w:trPr>
        <w:tc>
          <w:tcPr>
            <w:tcW w:w="1555" w:type="dxa"/>
            <w:shd w:val="clear" w:color="auto" w:fill="00B0F0"/>
            <w:vAlign w:val="center"/>
          </w:tcPr>
          <w:p w14:paraId="1D2566BC" w14:textId="77777777" w:rsidR="00C32D97" w:rsidRDefault="00C32D97" w:rsidP="0026329B">
            <w:pPr>
              <w:jc w:val="center"/>
              <w:rPr>
                <w:rFonts w:asciiTheme="majorHAnsi" w:hAnsiTheme="majorHAnsi" w:cstheme="majorHAnsi"/>
                <w:b/>
              </w:rPr>
            </w:pPr>
            <w:r>
              <w:rPr>
                <w:rFonts w:asciiTheme="majorHAnsi" w:hAnsiTheme="majorHAnsi" w:cstheme="majorHAnsi"/>
                <w:b/>
              </w:rPr>
              <w:t>L1</w:t>
            </w:r>
          </w:p>
        </w:tc>
        <w:tc>
          <w:tcPr>
            <w:tcW w:w="2891" w:type="dxa"/>
            <w:vAlign w:val="center"/>
          </w:tcPr>
          <w:p w14:paraId="3EE2F065"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Number and place value.</w:t>
            </w:r>
          </w:p>
          <w:p w14:paraId="232D3214" w14:textId="77777777" w:rsidR="00C32D97" w:rsidRPr="0026329B" w:rsidRDefault="0026329B" w:rsidP="0026329B">
            <w:pPr>
              <w:jc w:val="center"/>
              <w:rPr>
                <w:rFonts w:asciiTheme="majorHAnsi" w:hAnsiTheme="majorHAnsi" w:cstheme="majorHAnsi"/>
                <w:b/>
                <w:color w:val="000000" w:themeColor="text1"/>
                <w:sz w:val="20"/>
                <w:szCs w:val="20"/>
              </w:rPr>
            </w:pPr>
            <w:r w:rsidRPr="0026329B">
              <w:rPr>
                <w:rFonts w:asciiTheme="majorHAnsi" w:hAnsiTheme="majorHAnsi" w:cstheme="majorHAnsi"/>
                <w:b/>
                <w:color w:val="000000" w:themeColor="text1"/>
                <w:sz w:val="20"/>
                <w:szCs w:val="20"/>
              </w:rPr>
              <w:t>-Read write, order and compare to 1million including decimals to 3dp.</w:t>
            </w:r>
          </w:p>
          <w:p w14:paraId="17E6E583" w14:textId="77777777" w:rsidR="0026329B" w:rsidRPr="0026329B" w:rsidRDefault="0026329B" w:rsidP="0026329B">
            <w:pPr>
              <w:jc w:val="center"/>
              <w:rPr>
                <w:rFonts w:asciiTheme="majorHAnsi" w:hAnsiTheme="majorHAnsi" w:cstheme="majorHAnsi"/>
                <w:b/>
                <w:color w:val="000000" w:themeColor="text1"/>
                <w:sz w:val="20"/>
                <w:szCs w:val="20"/>
              </w:rPr>
            </w:pPr>
            <w:r w:rsidRPr="0026329B">
              <w:rPr>
                <w:rFonts w:asciiTheme="majorHAnsi" w:hAnsiTheme="majorHAnsi" w:cstheme="majorHAnsi"/>
                <w:b/>
                <w:color w:val="000000" w:themeColor="text1"/>
                <w:sz w:val="20"/>
                <w:szCs w:val="20"/>
              </w:rPr>
              <w:t xml:space="preserve">-Recognise and use positive and negative numbers </w:t>
            </w:r>
          </w:p>
          <w:p w14:paraId="0FFF8791" w14:textId="77777777" w:rsidR="0026329B" w:rsidRPr="0026329B" w:rsidRDefault="0026329B" w:rsidP="0026329B">
            <w:pPr>
              <w:jc w:val="center"/>
              <w:rPr>
                <w:rFonts w:asciiTheme="majorHAnsi" w:hAnsiTheme="majorHAnsi" w:cstheme="majorHAnsi"/>
                <w:b/>
                <w:color w:val="000000" w:themeColor="text1"/>
                <w:sz w:val="20"/>
                <w:szCs w:val="20"/>
              </w:rPr>
            </w:pPr>
            <w:r w:rsidRPr="0026329B">
              <w:rPr>
                <w:rFonts w:asciiTheme="majorHAnsi" w:hAnsiTheme="majorHAnsi" w:cstheme="majorHAnsi"/>
                <w:b/>
                <w:color w:val="000000" w:themeColor="text1"/>
                <w:sz w:val="20"/>
                <w:szCs w:val="20"/>
              </w:rPr>
              <w:t xml:space="preserve">-approximate by rounding to whole numbers, or ½ </w:t>
            </w:r>
            <w:proofErr w:type="spellStart"/>
            <w:r w:rsidRPr="0026329B">
              <w:rPr>
                <w:rFonts w:asciiTheme="majorHAnsi" w:hAnsiTheme="majorHAnsi" w:cstheme="majorHAnsi"/>
                <w:b/>
                <w:color w:val="000000" w:themeColor="text1"/>
                <w:sz w:val="20"/>
                <w:szCs w:val="20"/>
              </w:rPr>
              <w:t>d.p</w:t>
            </w:r>
            <w:proofErr w:type="spellEnd"/>
          </w:p>
          <w:p w14:paraId="59008943" w14:textId="77777777" w:rsidR="00C32D97"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Money</w:t>
            </w:r>
          </w:p>
          <w:p w14:paraId="049EA30A" w14:textId="77777777" w:rsidR="005A016E" w:rsidRPr="005A016E" w:rsidRDefault="005A016E" w:rsidP="005A016E">
            <w:pPr>
              <w:jc w:val="center"/>
              <w:rPr>
                <w:rFonts w:asciiTheme="majorHAnsi" w:hAnsiTheme="majorHAnsi" w:cstheme="majorHAnsi"/>
                <w:b/>
                <w:color w:val="000000" w:themeColor="text1"/>
              </w:rPr>
            </w:pPr>
            <w:r w:rsidRPr="005A016E">
              <w:rPr>
                <w:rFonts w:asciiTheme="majorHAnsi" w:hAnsiTheme="majorHAnsi" w:cstheme="majorHAnsi"/>
                <w:b/>
                <w:color w:val="000000" w:themeColor="text1"/>
              </w:rPr>
              <w:t xml:space="preserve">Calculate simple interest and </w:t>
            </w:r>
            <w:proofErr w:type="spellStart"/>
            <w:r w:rsidRPr="005A016E">
              <w:rPr>
                <w:rFonts w:asciiTheme="majorHAnsi" w:hAnsiTheme="majorHAnsi" w:cstheme="majorHAnsi"/>
                <w:b/>
                <w:color w:val="000000" w:themeColor="text1"/>
              </w:rPr>
              <w:t>discuount</w:t>
            </w:r>
            <w:proofErr w:type="spellEnd"/>
            <w:r w:rsidRPr="005A016E">
              <w:rPr>
                <w:rFonts w:asciiTheme="majorHAnsi" w:hAnsiTheme="majorHAnsi" w:cstheme="majorHAnsi"/>
                <w:b/>
                <w:color w:val="000000" w:themeColor="text1"/>
              </w:rPr>
              <w:t xml:space="preserve"> in multiples of 5% on amounts of money</w:t>
            </w:r>
          </w:p>
          <w:p w14:paraId="54E165FD" w14:textId="77777777" w:rsidR="005A016E" w:rsidRPr="0026329B" w:rsidRDefault="005A016E" w:rsidP="005A016E">
            <w:pPr>
              <w:jc w:val="center"/>
              <w:rPr>
                <w:rFonts w:asciiTheme="majorHAnsi" w:hAnsiTheme="majorHAnsi" w:cstheme="majorHAnsi"/>
                <w:b/>
                <w:color w:val="FF0000"/>
                <w:sz w:val="20"/>
                <w:szCs w:val="20"/>
              </w:rPr>
            </w:pPr>
          </w:p>
        </w:tc>
        <w:tc>
          <w:tcPr>
            <w:tcW w:w="2892" w:type="dxa"/>
          </w:tcPr>
          <w:p w14:paraId="66126CF4" w14:textId="77777777" w:rsidR="00570132" w:rsidRDefault="00570132" w:rsidP="00F71884">
            <w:pPr>
              <w:jc w:val="center"/>
              <w:rPr>
                <w:rFonts w:asciiTheme="majorHAnsi" w:hAnsiTheme="majorHAnsi" w:cstheme="majorHAnsi"/>
                <w:b/>
                <w:color w:val="FF0000"/>
                <w:sz w:val="20"/>
                <w:szCs w:val="20"/>
              </w:rPr>
            </w:pPr>
          </w:p>
          <w:p w14:paraId="6BEAC8DF" w14:textId="77777777" w:rsidR="00C32D97" w:rsidRDefault="00C32D97" w:rsidP="00F71884">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Addition and Subtraction</w:t>
            </w:r>
          </w:p>
          <w:p w14:paraId="2928F2FF" w14:textId="77777777" w:rsidR="00570132" w:rsidRPr="00570132" w:rsidRDefault="00570132" w:rsidP="00F71884">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Add and subtract numbers with up to 2 decimal places.</w:t>
            </w:r>
          </w:p>
          <w:p w14:paraId="22FEEE57" w14:textId="77777777" w:rsidR="00C32D97" w:rsidRPr="0026329B" w:rsidRDefault="00C32D97" w:rsidP="00F71884">
            <w:pPr>
              <w:jc w:val="center"/>
              <w:rPr>
                <w:rFonts w:asciiTheme="majorHAnsi" w:hAnsiTheme="majorHAnsi" w:cstheme="majorHAnsi"/>
                <w:color w:val="FF0000"/>
                <w:sz w:val="20"/>
                <w:szCs w:val="20"/>
              </w:rPr>
            </w:pPr>
          </w:p>
          <w:p w14:paraId="290A40F2" w14:textId="77777777" w:rsidR="00C32D97" w:rsidRDefault="00C32D97" w:rsidP="00F71884">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T</w:t>
            </w:r>
            <w:r w:rsidR="0026329B" w:rsidRPr="0026329B">
              <w:rPr>
                <w:rFonts w:asciiTheme="majorHAnsi" w:hAnsiTheme="majorHAnsi" w:cstheme="majorHAnsi"/>
                <w:b/>
                <w:color w:val="4472C4" w:themeColor="accent1"/>
                <w:sz w:val="20"/>
                <w:szCs w:val="20"/>
              </w:rPr>
              <w:t>ime</w:t>
            </w:r>
          </w:p>
          <w:p w14:paraId="096A4661" w14:textId="77777777" w:rsidR="005A016E" w:rsidRPr="0026329B" w:rsidRDefault="005A016E" w:rsidP="00F71884">
            <w:pPr>
              <w:jc w:val="center"/>
              <w:rPr>
                <w:rFonts w:asciiTheme="majorHAnsi" w:hAnsiTheme="majorHAnsi" w:cstheme="majorHAnsi"/>
                <w:b/>
                <w:color w:val="4472C4" w:themeColor="accent1"/>
                <w:sz w:val="20"/>
                <w:szCs w:val="20"/>
              </w:rPr>
            </w:pPr>
            <w:r w:rsidRPr="005A016E">
              <w:rPr>
                <w:rFonts w:asciiTheme="majorHAnsi" w:hAnsiTheme="majorHAnsi" w:cstheme="majorHAnsi"/>
                <w:b/>
                <w:color w:val="000000" w:themeColor="text1"/>
                <w:sz w:val="20"/>
                <w:szCs w:val="20"/>
              </w:rPr>
              <w:t>Measuring using time - Converting between units of time (</w:t>
            </w:r>
            <w:proofErr w:type="gramStart"/>
            <w:r w:rsidRPr="005A016E">
              <w:rPr>
                <w:rFonts w:asciiTheme="majorHAnsi" w:hAnsiTheme="majorHAnsi" w:cstheme="majorHAnsi"/>
                <w:b/>
                <w:color w:val="000000" w:themeColor="text1"/>
                <w:sz w:val="20"/>
                <w:szCs w:val="20"/>
              </w:rPr>
              <w:t>e.g.</w:t>
            </w:r>
            <w:proofErr w:type="gramEnd"/>
            <w:r w:rsidRPr="005A016E">
              <w:rPr>
                <w:rFonts w:asciiTheme="majorHAnsi" w:hAnsiTheme="majorHAnsi" w:cstheme="majorHAnsi"/>
                <w:b/>
                <w:color w:val="000000" w:themeColor="text1"/>
                <w:sz w:val="20"/>
                <w:szCs w:val="20"/>
              </w:rPr>
              <w:t xml:space="preserve"> 2 hours is 120 minutes) </w:t>
            </w:r>
          </w:p>
        </w:tc>
        <w:tc>
          <w:tcPr>
            <w:tcW w:w="2891" w:type="dxa"/>
            <w:vAlign w:val="center"/>
          </w:tcPr>
          <w:p w14:paraId="4D1AAF22" w14:textId="77777777" w:rsidR="00C32D97" w:rsidRPr="0026329B" w:rsidRDefault="00C32D97" w:rsidP="0026329B">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Multiplication &amp; Division</w:t>
            </w:r>
          </w:p>
          <w:p w14:paraId="13BD9886" w14:textId="77777777" w:rsidR="00C32D97"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Multiply and divide by 10,100 &amp; 1000</w:t>
            </w:r>
          </w:p>
          <w:p w14:paraId="6B91191B"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Use simple formulae </w:t>
            </w:r>
          </w:p>
          <w:p w14:paraId="387D0523"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Calculating squares </w:t>
            </w:r>
          </w:p>
          <w:p w14:paraId="2F3AF1F2" w14:textId="77777777" w:rsid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 xml:space="preserve">Calculating percentages </w:t>
            </w:r>
          </w:p>
          <w:p w14:paraId="0360AFC7" w14:textId="77777777" w:rsidR="00570132" w:rsidRPr="00570132" w:rsidRDefault="00570132" w:rsidP="0026329B">
            <w:pPr>
              <w:jc w:val="center"/>
              <w:rPr>
                <w:rFonts w:asciiTheme="majorHAnsi" w:hAnsiTheme="majorHAnsi" w:cstheme="majorHAnsi"/>
                <w:b/>
                <w:color w:val="000000" w:themeColor="text1"/>
                <w:sz w:val="20"/>
                <w:szCs w:val="20"/>
              </w:rPr>
            </w:pPr>
            <w:r>
              <w:rPr>
                <w:rFonts w:asciiTheme="majorHAnsi" w:hAnsiTheme="majorHAnsi" w:cstheme="majorHAnsi"/>
                <w:b/>
                <w:color w:val="000000" w:themeColor="text1"/>
                <w:sz w:val="20"/>
                <w:szCs w:val="20"/>
              </w:rPr>
              <w:t>The order of precedence of operators</w:t>
            </w:r>
          </w:p>
          <w:p w14:paraId="2F44171F" w14:textId="77777777" w:rsidR="00570132" w:rsidRPr="00570132" w:rsidRDefault="00570132" w:rsidP="0026329B">
            <w:pPr>
              <w:jc w:val="center"/>
              <w:rPr>
                <w:rFonts w:asciiTheme="majorHAnsi" w:hAnsiTheme="majorHAnsi" w:cstheme="majorHAnsi"/>
                <w:b/>
                <w:color w:val="000000" w:themeColor="text1"/>
                <w:sz w:val="20"/>
                <w:szCs w:val="20"/>
              </w:rPr>
            </w:pPr>
            <w:r w:rsidRPr="00570132">
              <w:rPr>
                <w:rFonts w:asciiTheme="majorHAnsi" w:hAnsiTheme="majorHAnsi" w:cstheme="majorHAnsi"/>
                <w:b/>
                <w:color w:val="000000" w:themeColor="text1"/>
                <w:sz w:val="20"/>
                <w:szCs w:val="20"/>
              </w:rPr>
              <w:t>Multiply and divide within 2d.p</w:t>
            </w:r>
          </w:p>
          <w:p w14:paraId="6237D215" w14:textId="77777777" w:rsidR="00C32D97" w:rsidRDefault="00C32D97" w:rsidP="0026329B">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Measure</w:t>
            </w:r>
          </w:p>
          <w:p w14:paraId="128356F5" w14:textId="77777777" w:rsidR="00240754" w:rsidRPr="00240754" w:rsidRDefault="00240754" w:rsidP="0026329B">
            <w:pPr>
              <w:jc w:val="center"/>
              <w:rPr>
                <w:rFonts w:asciiTheme="majorHAnsi" w:hAnsiTheme="majorHAnsi" w:cstheme="majorHAnsi"/>
                <w:b/>
                <w:sz w:val="20"/>
                <w:szCs w:val="20"/>
              </w:rPr>
            </w:pPr>
            <w:r w:rsidRPr="00240754">
              <w:rPr>
                <w:rFonts w:asciiTheme="majorHAnsi" w:hAnsiTheme="majorHAnsi" w:cstheme="majorHAnsi"/>
                <w:b/>
                <w:sz w:val="20"/>
                <w:szCs w:val="20"/>
              </w:rPr>
              <w:t xml:space="preserve">Convert between units of length, weight and capacity (in the same system) </w:t>
            </w:r>
          </w:p>
          <w:p w14:paraId="53ABBAFC" w14:textId="77777777" w:rsidR="00240754" w:rsidRPr="0026329B" w:rsidRDefault="00240754" w:rsidP="0026329B">
            <w:pPr>
              <w:jc w:val="center"/>
              <w:rPr>
                <w:rFonts w:asciiTheme="majorHAnsi" w:hAnsiTheme="majorHAnsi" w:cstheme="majorHAnsi"/>
                <w:b/>
                <w:color w:val="FF0000"/>
                <w:sz w:val="20"/>
                <w:szCs w:val="20"/>
              </w:rPr>
            </w:pPr>
            <w:r w:rsidRPr="00240754">
              <w:rPr>
                <w:rFonts w:asciiTheme="majorHAnsi" w:hAnsiTheme="majorHAnsi" w:cstheme="majorHAnsi"/>
                <w:b/>
                <w:sz w:val="20"/>
                <w:szCs w:val="20"/>
              </w:rPr>
              <w:t xml:space="preserve">Recognise and use simple scales on maps and drawings </w:t>
            </w:r>
          </w:p>
        </w:tc>
        <w:tc>
          <w:tcPr>
            <w:tcW w:w="2892" w:type="dxa"/>
          </w:tcPr>
          <w:p w14:paraId="7E314869" w14:textId="77777777" w:rsidR="00C32D97" w:rsidRPr="0026329B" w:rsidRDefault="00C32D97" w:rsidP="00F71884">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Information and data</w:t>
            </w:r>
          </w:p>
          <w:p w14:paraId="43B3CF71" w14:textId="77777777" w:rsidR="00F71884" w:rsidRPr="00F71884" w:rsidRDefault="00F71884" w:rsidP="00F71884">
            <w:pPr>
              <w:jc w:val="center"/>
              <w:rPr>
                <w:rFonts w:asciiTheme="majorHAnsi" w:hAnsiTheme="majorHAnsi" w:cstheme="majorHAnsi"/>
                <w:b/>
                <w:color w:val="000000" w:themeColor="text1"/>
                <w:sz w:val="20"/>
                <w:szCs w:val="20"/>
              </w:rPr>
            </w:pPr>
            <w:r w:rsidRPr="00F71884">
              <w:rPr>
                <w:rFonts w:asciiTheme="majorHAnsi" w:hAnsiTheme="majorHAnsi" w:cstheme="majorHAnsi"/>
                <w:b/>
                <w:color w:val="000000" w:themeColor="text1"/>
                <w:sz w:val="20"/>
                <w:szCs w:val="20"/>
              </w:rPr>
              <w:t xml:space="preserve">Representing discrete data </w:t>
            </w:r>
          </w:p>
          <w:p w14:paraId="642A0015" w14:textId="77777777" w:rsidR="00F71884" w:rsidRPr="00F71884" w:rsidRDefault="00F71884" w:rsidP="00F71884">
            <w:pPr>
              <w:jc w:val="center"/>
              <w:rPr>
                <w:rFonts w:asciiTheme="majorHAnsi" w:hAnsiTheme="majorHAnsi" w:cstheme="majorHAnsi"/>
                <w:b/>
                <w:color w:val="000000" w:themeColor="text1"/>
                <w:sz w:val="20"/>
                <w:szCs w:val="20"/>
              </w:rPr>
            </w:pPr>
            <w:r w:rsidRPr="00F71884">
              <w:rPr>
                <w:rFonts w:asciiTheme="majorHAnsi" w:hAnsiTheme="majorHAnsi" w:cstheme="majorHAnsi"/>
                <w:b/>
                <w:color w:val="000000" w:themeColor="text1"/>
                <w:sz w:val="20"/>
                <w:szCs w:val="20"/>
              </w:rPr>
              <w:t>Representing grouped data</w:t>
            </w:r>
          </w:p>
          <w:p w14:paraId="3A522442" w14:textId="77777777" w:rsidR="00F71884" w:rsidRPr="00F71884" w:rsidRDefault="00F71884" w:rsidP="00F71884">
            <w:pPr>
              <w:jc w:val="center"/>
              <w:rPr>
                <w:rFonts w:asciiTheme="majorHAnsi" w:hAnsiTheme="majorHAnsi" w:cstheme="majorHAnsi"/>
                <w:b/>
                <w:color w:val="000000" w:themeColor="text1"/>
                <w:sz w:val="20"/>
                <w:szCs w:val="20"/>
              </w:rPr>
            </w:pPr>
            <w:r w:rsidRPr="00F71884">
              <w:rPr>
                <w:rFonts w:asciiTheme="majorHAnsi" w:hAnsiTheme="majorHAnsi" w:cstheme="majorHAnsi"/>
                <w:b/>
                <w:color w:val="000000" w:themeColor="text1"/>
                <w:sz w:val="20"/>
                <w:szCs w:val="20"/>
              </w:rPr>
              <w:t xml:space="preserve">Finding the mean and range </w:t>
            </w:r>
          </w:p>
          <w:p w14:paraId="7C45D0C3" w14:textId="77777777" w:rsidR="00F71884" w:rsidRPr="00F71884" w:rsidRDefault="00F71884" w:rsidP="00F71884">
            <w:pPr>
              <w:jc w:val="center"/>
              <w:rPr>
                <w:rFonts w:asciiTheme="majorHAnsi" w:hAnsiTheme="majorHAnsi" w:cstheme="majorHAnsi"/>
                <w:b/>
                <w:color w:val="000000" w:themeColor="text1"/>
                <w:sz w:val="20"/>
                <w:szCs w:val="20"/>
              </w:rPr>
            </w:pPr>
            <w:r w:rsidRPr="00F71884">
              <w:rPr>
                <w:rFonts w:asciiTheme="majorHAnsi" w:hAnsiTheme="majorHAnsi" w:cstheme="majorHAnsi"/>
                <w:b/>
                <w:color w:val="000000" w:themeColor="text1"/>
                <w:sz w:val="20"/>
                <w:szCs w:val="20"/>
              </w:rPr>
              <w:t xml:space="preserve">Probability scales </w:t>
            </w:r>
          </w:p>
          <w:p w14:paraId="1D66D269" w14:textId="77777777" w:rsidR="00C32D97" w:rsidRDefault="00C32D97" w:rsidP="00F71884">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Shape</w:t>
            </w:r>
          </w:p>
          <w:p w14:paraId="0CA2CC81" w14:textId="77777777" w:rsidR="00240754" w:rsidRPr="00240754" w:rsidRDefault="00240754" w:rsidP="00F71884">
            <w:pPr>
              <w:jc w:val="center"/>
              <w:rPr>
                <w:rFonts w:asciiTheme="majorHAnsi" w:hAnsiTheme="majorHAnsi" w:cstheme="majorHAnsi"/>
                <w:b/>
                <w:sz w:val="20"/>
                <w:szCs w:val="20"/>
              </w:rPr>
            </w:pPr>
            <w:r>
              <w:rPr>
                <w:rFonts w:asciiTheme="majorHAnsi" w:hAnsiTheme="majorHAnsi" w:cstheme="majorHAnsi"/>
                <w:b/>
                <w:sz w:val="20"/>
                <w:szCs w:val="20"/>
              </w:rPr>
              <w:t>-</w:t>
            </w:r>
            <w:r w:rsidRPr="00240754">
              <w:rPr>
                <w:rFonts w:asciiTheme="majorHAnsi" w:hAnsiTheme="majorHAnsi" w:cstheme="majorHAnsi"/>
                <w:b/>
                <w:sz w:val="20"/>
                <w:szCs w:val="20"/>
              </w:rPr>
              <w:t xml:space="preserve">Calculating the area and perimeter of shapes, </w:t>
            </w:r>
          </w:p>
          <w:p w14:paraId="5C8C39D8" w14:textId="77777777" w:rsidR="00240754" w:rsidRPr="00240754" w:rsidRDefault="00240754" w:rsidP="00F71884">
            <w:pPr>
              <w:jc w:val="center"/>
              <w:rPr>
                <w:rFonts w:asciiTheme="majorHAnsi" w:hAnsiTheme="majorHAnsi" w:cstheme="majorHAnsi"/>
                <w:b/>
                <w:sz w:val="20"/>
                <w:szCs w:val="20"/>
              </w:rPr>
            </w:pPr>
            <w:r>
              <w:rPr>
                <w:rFonts w:asciiTheme="majorHAnsi" w:hAnsiTheme="majorHAnsi" w:cstheme="majorHAnsi"/>
                <w:b/>
                <w:sz w:val="20"/>
                <w:szCs w:val="20"/>
              </w:rPr>
              <w:t>-</w:t>
            </w:r>
            <w:r w:rsidRPr="00240754">
              <w:rPr>
                <w:rFonts w:asciiTheme="majorHAnsi" w:hAnsiTheme="majorHAnsi" w:cstheme="majorHAnsi"/>
                <w:b/>
                <w:sz w:val="20"/>
                <w:szCs w:val="20"/>
              </w:rPr>
              <w:t xml:space="preserve">Calculating the volumes of cubes and cuboids </w:t>
            </w:r>
          </w:p>
          <w:p w14:paraId="0A93EA2A" w14:textId="77777777" w:rsidR="00240754" w:rsidRPr="00240754" w:rsidRDefault="00240754" w:rsidP="00F71884">
            <w:pPr>
              <w:jc w:val="center"/>
              <w:rPr>
                <w:rFonts w:asciiTheme="majorHAnsi" w:hAnsiTheme="majorHAnsi" w:cstheme="majorHAnsi"/>
                <w:b/>
                <w:sz w:val="20"/>
                <w:szCs w:val="20"/>
              </w:rPr>
            </w:pPr>
            <w:r>
              <w:rPr>
                <w:rFonts w:asciiTheme="majorHAnsi" w:hAnsiTheme="majorHAnsi" w:cstheme="majorHAnsi"/>
                <w:b/>
                <w:sz w:val="20"/>
                <w:szCs w:val="20"/>
              </w:rPr>
              <w:t>-</w:t>
            </w:r>
            <w:r w:rsidRPr="00240754">
              <w:rPr>
                <w:rFonts w:asciiTheme="majorHAnsi" w:hAnsiTheme="majorHAnsi" w:cstheme="majorHAnsi"/>
                <w:b/>
                <w:sz w:val="20"/>
                <w:szCs w:val="20"/>
              </w:rPr>
              <w:t xml:space="preserve">Draw 2d shapes and demonstrate and understanding of angles and symmetry </w:t>
            </w:r>
          </w:p>
          <w:p w14:paraId="678B06CD" w14:textId="77777777" w:rsidR="00240754" w:rsidRPr="0026329B" w:rsidRDefault="00240754" w:rsidP="00F71884">
            <w:pPr>
              <w:jc w:val="center"/>
              <w:rPr>
                <w:rFonts w:asciiTheme="majorHAnsi" w:hAnsiTheme="majorHAnsi" w:cstheme="majorHAnsi"/>
                <w:b/>
                <w:color w:val="FF0000"/>
                <w:sz w:val="20"/>
                <w:szCs w:val="20"/>
              </w:rPr>
            </w:pPr>
            <w:r>
              <w:rPr>
                <w:rFonts w:asciiTheme="majorHAnsi" w:hAnsiTheme="majorHAnsi" w:cstheme="majorHAnsi"/>
                <w:b/>
                <w:sz w:val="20"/>
                <w:szCs w:val="20"/>
              </w:rPr>
              <w:t>-</w:t>
            </w:r>
            <w:r w:rsidRPr="00240754">
              <w:rPr>
                <w:rFonts w:asciiTheme="majorHAnsi" w:hAnsiTheme="majorHAnsi" w:cstheme="majorHAnsi"/>
                <w:b/>
                <w:sz w:val="20"/>
                <w:szCs w:val="20"/>
              </w:rPr>
              <w:t>Interpret plans and nets of 3d shapes</w:t>
            </w:r>
          </w:p>
        </w:tc>
        <w:tc>
          <w:tcPr>
            <w:tcW w:w="2892" w:type="dxa"/>
          </w:tcPr>
          <w:p w14:paraId="5B90D37E" w14:textId="77777777" w:rsidR="00C32D97" w:rsidRPr="0026329B" w:rsidRDefault="00C32D97" w:rsidP="00F71884">
            <w:pPr>
              <w:jc w:val="center"/>
              <w:rPr>
                <w:rFonts w:asciiTheme="majorHAnsi" w:hAnsiTheme="majorHAnsi" w:cstheme="majorHAnsi"/>
                <w:b/>
                <w:color w:val="FF0000"/>
                <w:sz w:val="20"/>
                <w:szCs w:val="20"/>
              </w:rPr>
            </w:pPr>
            <w:r w:rsidRPr="0026329B">
              <w:rPr>
                <w:rFonts w:asciiTheme="majorHAnsi" w:hAnsiTheme="majorHAnsi" w:cstheme="majorHAnsi"/>
                <w:b/>
                <w:color w:val="FF0000"/>
                <w:sz w:val="20"/>
                <w:szCs w:val="20"/>
              </w:rPr>
              <w:t>Fractions</w:t>
            </w:r>
          </w:p>
          <w:p w14:paraId="5E0E6DA0" w14:textId="77777777" w:rsidR="00C32D97" w:rsidRPr="00EE783B" w:rsidRDefault="00EE783B" w:rsidP="00F71884">
            <w:pPr>
              <w:jc w:val="center"/>
              <w:rPr>
                <w:rFonts w:asciiTheme="majorHAnsi" w:hAnsiTheme="majorHAnsi" w:cstheme="majorHAnsi"/>
                <w:b/>
                <w:color w:val="000000" w:themeColor="text1"/>
                <w:sz w:val="20"/>
                <w:szCs w:val="20"/>
              </w:rPr>
            </w:pPr>
            <w:r w:rsidRPr="00EE783B">
              <w:rPr>
                <w:rFonts w:asciiTheme="majorHAnsi" w:hAnsiTheme="majorHAnsi" w:cstheme="majorHAnsi"/>
                <w:b/>
                <w:color w:val="000000" w:themeColor="text1"/>
                <w:sz w:val="20"/>
                <w:szCs w:val="20"/>
              </w:rPr>
              <w:t xml:space="preserve">Read, write order and compare fractions </w:t>
            </w:r>
          </w:p>
          <w:p w14:paraId="6A907FB2" w14:textId="77777777" w:rsidR="00EE783B" w:rsidRPr="00EE783B" w:rsidRDefault="00EE783B" w:rsidP="00EE783B">
            <w:pPr>
              <w:jc w:val="center"/>
              <w:rPr>
                <w:rFonts w:asciiTheme="majorHAnsi" w:hAnsiTheme="majorHAnsi" w:cstheme="majorHAnsi"/>
                <w:b/>
                <w:color w:val="000000" w:themeColor="text1"/>
                <w:sz w:val="20"/>
                <w:szCs w:val="20"/>
              </w:rPr>
            </w:pPr>
            <w:r w:rsidRPr="00EE783B">
              <w:rPr>
                <w:rFonts w:asciiTheme="majorHAnsi" w:hAnsiTheme="majorHAnsi" w:cstheme="majorHAnsi"/>
                <w:b/>
                <w:color w:val="000000" w:themeColor="text1"/>
                <w:sz w:val="20"/>
                <w:szCs w:val="20"/>
              </w:rPr>
              <w:t xml:space="preserve">Find fractions of whole number quantities or measurements </w:t>
            </w:r>
          </w:p>
          <w:p w14:paraId="447FB112" w14:textId="77777777" w:rsidR="00EE783B" w:rsidRPr="00EE783B" w:rsidRDefault="00EE783B" w:rsidP="00F71884">
            <w:pPr>
              <w:jc w:val="center"/>
              <w:rPr>
                <w:rFonts w:asciiTheme="majorHAnsi" w:hAnsiTheme="majorHAnsi" w:cstheme="majorHAnsi"/>
                <w:b/>
                <w:color w:val="000000" w:themeColor="text1"/>
                <w:sz w:val="20"/>
                <w:szCs w:val="20"/>
              </w:rPr>
            </w:pPr>
            <w:r w:rsidRPr="00EE783B">
              <w:rPr>
                <w:rFonts w:asciiTheme="majorHAnsi" w:hAnsiTheme="majorHAnsi" w:cstheme="majorHAnsi"/>
                <w:b/>
                <w:color w:val="000000" w:themeColor="text1"/>
                <w:sz w:val="20"/>
                <w:szCs w:val="20"/>
              </w:rPr>
              <w:t xml:space="preserve">Recognise and calculate </w:t>
            </w:r>
            <w:proofErr w:type="spellStart"/>
            <w:r w:rsidRPr="00EE783B">
              <w:rPr>
                <w:rFonts w:asciiTheme="majorHAnsi" w:hAnsiTheme="majorHAnsi" w:cstheme="majorHAnsi"/>
                <w:b/>
                <w:color w:val="000000" w:themeColor="text1"/>
                <w:sz w:val="20"/>
                <w:szCs w:val="20"/>
              </w:rPr>
              <w:t>equivalance</w:t>
            </w:r>
            <w:proofErr w:type="spellEnd"/>
            <w:r w:rsidRPr="00EE783B">
              <w:rPr>
                <w:rFonts w:asciiTheme="majorHAnsi" w:hAnsiTheme="majorHAnsi" w:cstheme="majorHAnsi"/>
                <w:b/>
                <w:color w:val="000000" w:themeColor="text1"/>
                <w:sz w:val="20"/>
                <w:szCs w:val="20"/>
              </w:rPr>
              <w:t xml:space="preserve"> between fractions, percentages and decimals</w:t>
            </w:r>
          </w:p>
          <w:p w14:paraId="71B8DE78" w14:textId="77777777" w:rsidR="00EE783B" w:rsidRPr="00EE783B" w:rsidRDefault="00EE783B" w:rsidP="00F71884">
            <w:pPr>
              <w:jc w:val="center"/>
              <w:rPr>
                <w:rFonts w:asciiTheme="majorHAnsi" w:hAnsiTheme="majorHAnsi" w:cstheme="majorHAnsi"/>
                <w:b/>
                <w:color w:val="000000" w:themeColor="text1"/>
                <w:sz w:val="20"/>
                <w:szCs w:val="20"/>
              </w:rPr>
            </w:pPr>
            <w:r w:rsidRPr="00EE783B">
              <w:rPr>
                <w:rFonts w:asciiTheme="majorHAnsi" w:hAnsiTheme="majorHAnsi" w:cstheme="majorHAnsi"/>
                <w:b/>
                <w:color w:val="000000" w:themeColor="text1"/>
                <w:sz w:val="20"/>
                <w:szCs w:val="20"/>
              </w:rPr>
              <w:t>Ratio and proportion</w:t>
            </w:r>
          </w:p>
          <w:p w14:paraId="5C3BA71D" w14:textId="77777777" w:rsidR="00EE783B" w:rsidRPr="0026329B" w:rsidRDefault="00EE783B" w:rsidP="00F71884">
            <w:pPr>
              <w:jc w:val="center"/>
              <w:rPr>
                <w:rFonts w:asciiTheme="majorHAnsi" w:hAnsiTheme="majorHAnsi" w:cstheme="majorHAnsi"/>
                <w:color w:val="FF0000"/>
                <w:sz w:val="20"/>
                <w:szCs w:val="20"/>
              </w:rPr>
            </w:pPr>
          </w:p>
          <w:p w14:paraId="7786F7BF" w14:textId="77777777" w:rsidR="00C32D97" w:rsidRDefault="00C32D97" w:rsidP="00F71884">
            <w:pPr>
              <w:jc w:val="center"/>
              <w:rPr>
                <w:rFonts w:asciiTheme="majorHAnsi" w:hAnsiTheme="majorHAnsi" w:cstheme="majorHAnsi"/>
                <w:b/>
                <w:color w:val="4472C4" w:themeColor="accent1"/>
                <w:sz w:val="20"/>
                <w:szCs w:val="20"/>
              </w:rPr>
            </w:pPr>
            <w:r w:rsidRPr="0026329B">
              <w:rPr>
                <w:rFonts w:asciiTheme="majorHAnsi" w:hAnsiTheme="majorHAnsi" w:cstheme="majorHAnsi"/>
                <w:b/>
                <w:color w:val="4472C4" w:themeColor="accent1"/>
                <w:sz w:val="20"/>
                <w:szCs w:val="20"/>
              </w:rPr>
              <w:t>Position</w:t>
            </w:r>
          </w:p>
          <w:p w14:paraId="0FDB5007" w14:textId="77777777" w:rsidR="00240754" w:rsidRPr="00240754" w:rsidRDefault="00240754" w:rsidP="00F71884">
            <w:pPr>
              <w:jc w:val="center"/>
              <w:rPr>
                <w:rFonts w:asciiTheme="majorHAnsi" w:hAnsiTheme="majorHAnsi" w:cstheme="majorHAnsi"/>
                <w:b/>
                <w:color w:val="FF0000"/>
                <w:sz w:val="20"/>
                <w:szCs w:val="20"/>
              </w:rPr>
            </w:pPr>
            <w:r w:rsidRPr="00240754">
              <w:rPr>
                <w:rFonts w:asciiTheme="majorHAnsi" w:hAnsiTheme="majorHAnsi" w:cstheme="majorHAnsi"/>
                <w:b/>
                <w:sz w:val="20"/>
                <w:szCs w:val="20"/>
              </w:rPr>
              <w:t>Use angles when describing position and direction, and measure angles in degrees</w:t>
            </w:r>
          </w:p>
        </w:tc>
      </w:tr>
    </w:tbl>
    <w:p w14:paraId="07D69598" w14:textId="77777777" w:rsidR="000C31F3" w:rsidRDefault="000C31F3"/>
    <w:p w14:paraId="4E359FE4" w14:textId="77777777" w:rsidR="00167C88" w:rsidRDefault="00167C88"/>
    <w:p w14:paraId="7A43C617" w14:textId="77777777" w:rsidR="00167C88" w:rsidRDefault="00167C88"/>
    <w:p w14:paraId="15135F83" w14:textId="77777777" w:rsidR="00167C88" w:rsidRDefault="00167C88"/>
    <w:p w14:paraId="2343E182" w14:textId="77777777" w:rsidR="00A957CA" w:rsidRPr="00370636" w:rsidRDefault="00167C88">
      <w:pPr>
        <w:rPr>
          <w:b/>
        </w:rPr>
      </w:pPr>
      <w:r w:rsidRPr="00370636">
        <w:rPr>
          <w:b/>
        </w:rPr>
        <w:lastRenderedPageBreak/>
        <w:t xml:space="preserve">Following the </w:t>
      </w:r>
      <w:proofErr w:type="gramStart"/>
      <w:r w:rsidRPr="00370636">
        <w:rPr>
          <w:b/>
        </w:rPr>
        <w:t>long term</w:t>
      </w:r>
      <w:proofErr w:type="gramEnd"/>
      <w:r w:rsidRPr="00370636">
        <w:rPr>
          <w:b/>
        </w:rPr>
        <w:t xml:space="preserve"> plan – Guidance.</w:t>
      </w:r>
    </w:p>
    <w:p w14:paraId="7E2F058D" w14:textId="77777777" w:rsidR="00AF2847" w:rsidRPr="00AF2847" w:rsidRDefault="00AF2847" w:rsidP="00C46E03">
      <w:pPr>
        <w:pStyle w:val="ListParagraph"/>
      </w:pPr>
    </w:p>
    <w:p w14:paraId="6CF4DD71" w14:textId="77777777" w:rsidR="00AF2847" w:rsidRDefault="00AF2847" w:rsidP="00AF2847">
      <w:pPr>
        <w:pStyle w:val="ListParagraph"/>
        <w:numPr>
          <w:ilvl w:val="0"/>
          <w:numId w:val="1"/>
        </w:numPr>
      </w:pPr>
      <w:r w:rsidRPr="00E84882">
        <w:rPr>
          <w:b/>
        </w:rPr>
        <w:t xml:space="preserve">Number </w:t>
      </w:r>
      <w:r>
        <w:t xml:space="preserve">– for learners before K7 learning in number will always revert to bespoke individual targets and next steps. There may be some links to the overarching focus area however until K7 number is not broken in to the sub categories. </w:t>
      </w:r>
    </w:p>
    <w:p w14:paraId="08E0358F" w14:textId="77777777" w:rsidR="00AF2847" w:rsidRDefault="00AF2847" w:rsidP="00AF2847">
      <w:pPr>
        <w:pStyle w:val="ListParagraph"/>
      </w:pPr>
    </w:p>
    <w:p w14:paraId="1C736C05" w14:textId="77777777" w:rsidR="00AF2847" w:rsidRDefault="00AF2847" w:rsidP="00AF2847">
      <w:pPr>
        <w:pStyle w:val="ListParagraph"/>
        <w:numPr>
          <w:ilvl w:val="0"/>
          <w:numId w:val="1"/>
        </w:numPr>
      </w:pPr>
      <w:r w:rsidRPr="00E84882">
        <w:rPr>
          <w:b/>
        </w:rPr>
        <w:t xml:space="preserve">Pattern </w:t>
      </w:r>
      <w:r>
        <w:t xml:space="preserve">– Once orange pathway pupils have fully grasped the concept of pattern (K8) they will focus on the vital PFA functional skill of Money when following long term planning. </w:t>
      </w:r>
    </w:p>
    <w:p w14:paraId="1303B0B8" w14:textId="77777777" w:rsidR="00AF2847" w:rsidRDefault="00AF2847" w:rsidP="00AF2847">
      <w:pPr>
        <w:pStyle w:val="ListParagraph"/>
      </w:pPr>
    </w:p>
    <w:p w14:paraId="0F9F3F77" w14:textId="77777777" w:rsidR="00AF2847" w:rsidRDefault="00AF2847" w:rsidP="00AF2847">
      <w:pPr>
        <w:pStyle w:val="ListParagraph"/>
        <w:numPr>
          <w:ilvl w:val="0"/>
          <w:numId w:val="1"/>
        </w:numPr>
      </w:pPr>
      <w:r w:rsidRPr="00E84882">
        <w:rPr>
          <w:b/>
        </w:rPr>
        <w:t>Pupils must develop mastery and generalisation</w:t>
      </w:r>
      <w:r>
        <w:t xml:space="preserve"> within a concept before moving forwards, exceptional circumstances relating to physical limitations should not however be a reason for a learner not to progress concepts. </w:t>
      </w:r>
      <w:proofErr w:type="gramStart"/>
      <w:r>
        <w:t>E.g.</w:t>
      </w:r>
      <w:proofErr w:type="gramEnd"/>
      <w:r>
        <w:t xml:space="preserve"> a physical disability that prevents a pupil manipulating shapes does not stop them demonstrating good knowledge of shape. Teachers are free to make professional judgements regarding these circumstances and should be prepared to discuss these as part of the quality assurance cycle. </w:t>
      </w:r>
    </w:p>
    <w:p w14:paraId="6B5269AE" w14:textId="77777777" w:rsidR="00AF2847" w:rsidRDefault="00AF2847" w:rsidP="00AF2847">
      <w:pPr>
        <w:pStyle w:val="ListParagraph"/>
      </w:pPr>
    </w:p>
    <w:p w14:paraId="53AD33EB" w14:textId="77777777" w:rsidR="00AF2847" w:rsidRDefault="00AF2847" w:rsidP="00AF2847">
      <w:pPr>
        <w:pStyle w:val="ListParagraph"/>
        <w:numPr>
          <w:ilvl w:val="0"/>
          <w:numId w:val="1"/>
        </w:numPr>
      </w:pPr>
      <w:r w:rsidRPr="00E84882">
        <w:rPr>
          <w:b/>
        </w:rPr>
        <w:t>Bespoke targets,</w:t>
      </w:r>
      <w:r>
        <w:t xml:space="preserve"> wide ranging needs and pupil groupings at Kelford school preclude the use of traditional year by year schemes of work in Mathematics</w:t>
      </w:r>
      <w:r w:rsidR="00167C88">
        <w:t xml:space="preserve">. This long-term plan is designed for a hypothetical “Child A” progressing through the curriculum at the pace of an orange pathway learner with moderate learning difficulties. It is recognised that not every child will access the learning exactly as the </w:t>
      </w:r>
      <w:proofErr w:type="gramStart"/>
      <w:r w:rsidR="00167C88">
        <w:t>long term</w:t>
      </w:r>
      <w:proofErr w:type="gramEnd"/>
      <w:r w:rsidR="00167C88">
        <w:t xml:space="preserve"> plan prescribes.</w:t>
      </w:r>
      <w:r>
        <w:t xml:space="preserve"> </w:t>
      </w:r>
      <w:r w:rsidR="00167C88">
        <w:t>T</w:t>
      </w:r>
      <w:r>
        <w:t xml:space="preserve">eachers should carefully plan using the overarching long-term plan, next step learning opportunities based on prior learning to scaffold progress in small achievable steps. </w:t>
      </w:r>
    </w:p>
    <w:p w14:paraId="36AD9404" w14:textId="77777777" w:rsidR="00167C88" w:rsidRDefault="00167C88" w:rsidP="00167C88">
      <w:pPr>
        <w:pStyle w:val="ListParagraph"/>
      </w:pPr>
    </w:p>
    <w:p w14:paraId="3C142888" w14:textId="77777777" w:rsidR="00167C88" w:rsidRDefault="00167C88" w:rsidP="00AF2847">
      <w:pPr>
        <w:pStyle w:val="ListParagraph"/>
        <w:numPr>
          <w:ilvl w:val="0"/>
          <w:numId w:val="1"/>
        </w:numPr>
        <w:rPr>
          <w:b/>
        </w:rPr>
      </w:pPr>
      <w:r w:rsidRPr="00167C88">
        <w:rPr>
          <w:b/>
        </w:rPr>
        <w:t>EYFS</w:t>
      </w:r>
      <w:r>
        <w:rPr>
          <w:b/>
        </w:rPr>
        <w:t xml:space="preserve">: </w:t>
      </w:r>
      <w:r>
        <w:t xml:space="preserve">The maths curriculum at Kelford is based on developmental research and contains all developmental milestones from development matters and Birth to 5 matters. The EYFS policy and guidance highlights the overarching </w:t>
      </w:r>
      <w:proofErr w:type="gramStart"/>
      <w:r>
        <w:t>play based</w:t>
      </w:r>
      <w:proofErr w:type="gramEnd"/>
      <w:r>
        <w:t xml:space="preserve"> approach to mathematics making use of continuous provision and enabling environments, however the information in the long term plan phase 1 and </w:t>
      </w:r>
      <w:r w:rsidR="00370636">
        <w:t>developmental frameworks</w:t>
      </w:r>
      <w:r>
        <w:t xml:space="preserve"> K4-6 should be used to support, scaffold and sequence mathematical learning in EYFS. </w:t>
      </w:r>
    </w:p>
    <w:p w14:paraId="6C63C365" w14:textId="77777777" w:rsidR="00167C88" w:rsidRPr="00167C88" w:rsidRDefault="00167C88" w:rsidP="00167C88">
      <w:pPr>
        <w:pStyle w:val="ListParagraph"/>
        <w:rPr>
          <w:b/>
        </w:rPr>
      </w:pPr>
    </w:p>
    <w:p w14:paraId="4A4BD94D" w14:textId="77777777" w:rsidR="00167C88" w:rsidRPr="00167C88" w:rsidRDefault="00167C88" w:rsidP="00167C88">
      <w:pPr>
        <w:pStyle w:val="ListParagraph"/>
        <w:numPr>
          <w:ilvl w:val="0"/>
          <w:numId w:val="1"/>
        </w:numPr>
        <w:rPr>
          <w:b/>
        </w:rPr>
      </w:pPr>
      <w:r>
        <w:rPr>
          <w:b/>
        </w:rPr>
        <w:t xml:space="preserve">Yellow, Lime and Blue Pathways: </w:t>
      </w:r>
      <w:r>
        <w:t xml:space="preserve">Learners on alternative pathways will follow a more bespoke development led approach to mathematical learning. </w:t>
      </w:r>
      <w:r w:rsidR="00370636">
        <w:t xml:space="preserve">The developmental frameworks and hierarchical schemes of work highlights </w:t>
      </w:r>
    </w:p>
    <w:p w14:paraId="5ADC301E" w14:textId="77777777" w:rsidR="00AF2847" w:rsidRDefault="00AF2847" w:rsidP="00AF2847">
      <w:pPr>
        <w:pStyle w:val="ListParagraph"/>
      </w:pPr>
    </w:p>
    <w:p w14:paraId="4C2EE43C" w14:textId="77777777" w:rsidR="00AF2847" w:rsidRPr="00370636" w:rsidRDefault="00AF2847" w:rsidP="00AF2847">
      <w:pPr>
        <w:pStyle w:val="ListParagraph"/>
        <w:numPr>
          <w:ilvl w:val="0"/>
          <w:numId w:val="1"/>
        </w:numPr>
        <w:rPr>
          <w:b/>
        </w:rPr>
      </w:pPr>
      <w:r w:rsidRPr="00370636">
        <w:rPr>
          <w:b/>
        </w:rPr>
        <w:t xml:space="preserve">This Long-term plan </w:t>
      </w:r>
      <w:r w:rsidRPr="00370636">
        <w:t xml:space="preserve">provides progression &amp; coverage guidance, however if an individual pupil has not mastered the previous concept, then they should not be moved on early, bespoke planning should always reflect the </w:t>
      </w:r>
      <w:proofErr w:type="gramStart"/>
      <w:r w:rsidRPr="00370636">
        <w:t>pupils</w:t>
      </w:r>
      <w:proofErr w:type="gramEnd"/>
      <w:r w:rsidRPr="00370636">
        <w:t xml:space="preserve"> developmental stage. </w:t>
      </w:r>
    </w:p>
    <w:p w14:paraId="3DF6BCDF" w14:textId="77777777" w:rsidR="00AF2847" w:rsidRDefault="00AF2847" w:rsidP="00AF2847">
      <w:pPr>
        <w:pStyle w:val="ListParagraph"/>
      </w:pPr>
    </w:p>
    <w:p w14:paraId="3DB88024" w14:textId="77777777" w:rsidR="00AF2847" w:rsidRDefault="00AF2847" w:rsidP="00AF2847">
      <w:pPr>
        <w:pStyle w:val="ListParagraph"/>
        <w:numPr>
          <w:ilvl w:val="0"/>
          <w:numId w:val="1"/>
        </w:numPr>
      </w:pPr>
      <w:r>
        <w:lastRenderedPageBreak/>
        <w:t xml:space="preserve">Careful consideration should be placed as to what maths group input looks like for a class. For learners with wide ranging needs input may need to be in small groups or 1:1. This may vary depending on the focus </w:t>
      </w:r>
      <w:proofErr w:type="gramStart"/>
      <w:r>
        <w:t>e.g.</w:t>
      </w:r>
      <w:proofErr w:type="gramEnd"/>
      <w:r>
        <w:t xml:space="preserve"> Shape, Money or Number. There is merit in exposing learners experientially to practical concepts such as money, however this must be balanced with the learner’s developmental stages. Often group input can be differentiated to be applicable to a wide range of learners, however teachers should be mindful of concepts and relevance when planning group learning opportunities. </w:t>
      </w:r>
    </w:p>
    <w:p w14:paraId="6A18C9B4" w14:textId="77777777" w:rsidR="00AF2847" w:rsidRDefault="00AF2847" w:rsidP="00AF2847">
      <w:pPr>
        <w:pStyle w:val="ListParagraph"/>
      </w:pPr>
    </w:p>
    <w:p w14:paraId="53FEFC6B" w14:textId="77777777" w:rsidR="00370636" w:rsidRDefault="00AF2847" w:rsidP="00AF2847">
      <w:pPr>
        <w:pStyle w:val="ListParagraph"/>
        <w:numPr>
          <w:ilvl w:val="0"/>
          <w:numId w:val="1"/>
        </w:numPr>
      </w:pPr>
      <w:r w:rsidRPr="00BE24DC">
        <w:rPr>
          <w:b/>
        </w:rPr>
        <w:t>Problem solving</w:t>
      </w:r>
      <w:r w:rsidR="00370636">
        <w:t xml:space="preserve">: as per guidance in the OFSTED maths research review. In order for pupils to engage in problem solving, they must be fluent in the facts, knowledge and skills that underpin the problems. The knowledge and skills required must have transferred to </w:t>
      </w:r>
      <w:r w:rsidR="00014C11">
        <w:t>learner’s</w:t>
      </w:r>
      <w:r w:rsidR="00370636">
        <w:t xml:space="preserve"> </w:t>
      </w:r>
      <w:r w:rsidR="00014C11">
        <w:t>long-term</w:t>
      </w:r>
      <w:r w:rsidR="00370636">
        <w:t xml:space="preserve"> memories. As a result. Problem solving activities for learners at Kelford will take place at the end of a unit of work. Utilising skills and knowledge that learners have demonstrated acquisition of over the unit. Problem solving is also useful at the start of a unit to reap on prior learning </w:t>
      </w:r>
    </w:p>
    <w:p w14:paraId="782682A3" w14:textId="77777777" w:rsidR="00370636" w:rsidRDefault="00370636" w:rsidP="00370636">
      <w:pPr>
        <w:pStyle w:val="ListParagraph"/>
      </w:pPr>
    </w:p>
    <w:p w14:paraId="786EAB63" w14:textId="77777777" w:rsidR="00AF2847" w:rsidRDefault="00AF2847" w:rsidP="00370636"/>
    <w:p w14:paraId="48B1DEB0" w14:textId="77777777" w:rsidR="00A957CA" w:rsidRDefault="00A957CA"/>
    <w:p w14:paraId="6AB8EB2A" w14:textId="77777777" w:rsidR="00064685" w:rsidRDefault="00064685"/>
    <w:p w14:paraId="5322934E" w14:textId="77777777" w:rsidR="00543034" w:rsidRDefault="00543034"/>
    <w:p w14:paraId="707A0A80" w14:textId="77777777" w:rsidR="006B0B59" w:rsidRDefault="006B0B59"/>
    <w:p w14:paraId="14F1B14F" w14:textId="77777777" w:rsidR="006B0B59" w:rsidRDefault="006B0B59"/>
    <w:p w14:paraId="172BF141" w14:textId="77777777" w:rsidR="006B0B59" w:rsidRDefault="006B0B59"/>
    <w:p w14:paraId="0BD2FE05" w14:textId="77777777" w:rsidR="006B0B59" w:rsidRDefault="006B0B59"/>
    <w:p w14:paraId="3867AA28" w14:textId="77777777" w:rsidR="008111A2" w:rsidRDefault="008111A2"/>
    <w:p w14:paraId="7BF79E0A" w14:textId="77777777" w:rsidR="008111A2" w:rsidRDefault="008111A2"/>
    <w:p w14:paraId="6576D9D8" w14:textId="77777777" w:rsidR="008111A2" w:rsidRDefault="008111A2"/>
    <w:p w14:paraId="1B90292F" w14:textId="77777777" w:rsidR="008111A2" w:rsidRDefault="008111A2"/>
    <w:sectPr w:rsidR="008111A2" w:rsidSect="000F0FF2">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98456" w14:textId="77777777" w:rsidR="00645A7D" w:rsidRDefault="00645A7D" w:rsidP="00092D31">
      <w:pPr>
        <w:spacing w:after="0" w:line="240" w:lineRule="auto"/>
      </w:pPr>
      <w:r>
        <w:separator/>
      </w:r>
    </w:p>
  </w:endnote>
  <w:endnote w:type="continuationSeparator" w:id="0">
    <w:p w14:paraId="7229AD18" w14:textId="77777777" w:rsidR="00645A7D" w:rsidRDefault="00645A7D" w:rsidP="00092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8B144" w14:textId="77777777" w:rsidR="00645A7D" w:rsidRDefault="00645A7D" w:rsidP="00092D31">
      <w:pPr>
        <w:spacing w:after="0" w:line="240" w:lineRule="auto"/>
      </w:pPr>
      <w:r>
        <w:separator/>
      </w:r>
    </w:p>
  </w:footnote>
  <w:footnote w:type="continuationSeparator" w:id="0">
    <w:p w14:paraId="6164C192" w14:textId="77777777" w:rsidR="00645A7D" w:rsidRDefault="00645A7D" w:rsidP="00092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4E78C" w14:textId="77777777" w:rsidR="00645A7D" w:rsidRDefault="00645A7D">
    <w:pPr>
      <w:pStyle w:val="Header"/>
    </w:pPr>
    <w:r w:rsidRPr="00092D31">
      <w:rPr>
        <w:noProof/>
      </w:rPr>
      <w:drawing>
        <wp:anchor distT="0" distB="0" distL="114300" distR="114300" simplePos="0" relativeHeight="251659264" behindDoc="1" locked="0" layoutInCell="1" allowOverlap="1" wp14:anchorId="4EBA6269" wp14:editId="5F5E342E">
          <wp:simplePos x="0" y="0"/>
          <wp:positionH relativeFrom="column">
            <wp:posOffset>8248015</wp:posOffset>
          </wp:positionH>
          <wp:positionV relativeFrom="paragraph">
            <wp:posOffset>-334411</wp:posOffset>
          </wp:positionV>
          <wp:extent cx="1084505" cy="488968"/>
          <wp:effectExtent l="0" t="0" r="190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84505" cy="48896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3C04A0FA" wp14:editId="18A06F9D">
          <wp:simplePos x="0" y="0"/>
          <wp:positionH relativeFrom="column">
            <wp:posOffset>-495300</wp:posOffset>
          </wp:positionH>
          <wp:positionV relativeFrom="paragraph">
            <wp:posOffset>-335279</wp:posOffset>
          </wp:positionV>
          <wp:extent cx="647700" cy="647700"/>
          <wp:effectExtent l="0" t="0" r="0" b="0"/>
          <wp:wrapNone/>
          <wp:docPr id="1" name="Picture 1" descr="Kelford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ford 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5C9C"/>
    <w:multiLevelType w:val="hybridMultilevel"/>
    <w:tmpl w:val="84C02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BF1EC9"/>
    <w:multiLevelType w:val="hybridMultilevel"/>
    <w:tmpl w:val="916C75D4"/>
    <w:lvl w:ilvl="0" w:tplc="A2FC48E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4A52D5"/>
    <w:multiLevelType w:val="hybridMultilevel"/>
    <w:tmpl w:val="6C2E9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826AC"/>
    <w:multiLevelType w:val="hybridMultilevel"/>
    <w:tmpl w:val="E9D05276"/>
    <w:lvl w:ilvl="0" w:tplc="663CA44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84FC9"/>
    <w:multiLevelType w:val="hybridMultilevel"/>
    <w:tmpl w:val="15245A5A"/>
    <w:lvl w:ilvl="0" w:tplc="A2FC48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2E1B32"/>
    <w:multiLevelType w:val="hybridMultilevel"/>
    <w:tmpl w:val="27BE2A3A"/>
    <w:lvl w:ilvl="0" w:tplc="50C2B372">
      <w:numFmt w:val="bullet"/>
      <w:lvlText w:val=""/>
      <w:lvlJc w:val="left"/>
      <w:pPr>
        <w:ind w:left="360" w:hanging="360"/>
      </w:pPr>
      <w:rPr>
        <w:rFonts w:ascii="Symbol" w:eastAsiaTheme="minorHAnsi" w:hAnsi="Symbol" w:cstheme="maj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90219D"/>
    <w:multiLevelType w:val="hybridMultilevel"/>
    <w:tmpl w:val="C2469AA2"/>
    <w:lvl w:ilvl="0" w:tplc="50C2B372">
      <w:numFmt w:val="bullet"/>
      <w:lvlText w:val=""/>
      <w:lvlJc w:val="left"/>
      <w:pPr>
        <w:ind w:left="720" w:hanging="360"/>
      </w:pPr>
      <w:rPr>
        <w:rFonts w:ascii="Symbol" w:eastAsiaTheme="minorHAnsi"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5022F8"/>
    <w:multiLevelType w:val="hybridMultilevel"/>
    <w:tmpl w:val="38AC6A2E"/>
    <w:lvl w:ilvl="0" w:tplc="A2FC48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520B17"/>
    <w:multiLevelType w:val="hybridMultilevel"/>
    <w:tmpl w:val="FD344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6"/>
  </w:num>
  <w:num w:numId="3">
    <w:abstractNumId w:val="5"/>
  </w:num>
  <w:num w:numId="4">
    <w:abstractNumId w:val="3"/>
  </w:num>
  <w:num w:numId="5">
    <w:abstractNumId w:val="2"/>
  </w:num>
  <w:num w:numId="6">
    <w:abstractNumId w:val="4"/>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A07"/>
    <w:rsid w:val="00010625"/>
    <w:rsid w:val="00012FEC"/>
    <w:rsid w:val="00014C11"/>
    <w:rsid w:val="00021F0D"/>
    <w:rsid w:val="00036970"/>
    <w:rsid w:val="00045176"/>
    <w:rsid w:val="00046284"/>
    <w:rsid w:val="00064685"/>
    <w:rsid w:val="0007523C"/>
    <w:rsid w:val="00080C0A"/>
    <w:rsid w:val="00087C79"/>
    <w:rsid w:val="00092D31"/>
    <w:rsid w:val="000C31F3"/>
    <w:rsid w:val="000D0E0A"/>
    <w:rsid w:val="000F0FF2"/>
    <w:rsid w:val="00124764"/>
    <w:rsid w:val="00150A4F"/>
    <w:rsid w:val="00152E26"/>
    <w:rsid w:val="001650E5"/>
    <w:rsid w:val="00167C88"/>
    <w:rsid w:val="0017367F"/>
    <w:rsid w:val="001B11AA"/>
    <w:rsid w:val="001B5F31"/>
    <w:rsid w:val="001E30FE"/>
    <w:rsid w:val="001E33BF"/>
    <w:rsid w:val="001F6D35"/>
    <w:rsid w:val="00204DBB"/>
    <w:rsid w:val="002070BB"/>
    <w:rsid w:val="00240754"/>
    <w:rsid w:val="00240863"/>
    <w:rsid w:val="0026329B"/>
    <w:rsid w:val="00271FF1"/>
    <w:rsid w:val="0027574B"/>
    <w:rsid w:val="00276ECA"/>
    <w:rsid w:val="002849D3"/>
    <w:rsid w:val="0028608F"/>
    <w:rsid w:val="00287767"/>
    <w:rsid w:val="00295862"/>
    <w:rsid w:val="002A2AC5"/>
    <w:rsid w:val="002B35F8"/>
    <w:rsid w:val="002C2898"/>
    <w:rsid w:val="002C3C97"/>
    <w:rsid w:val="002C7EB8"/>
    <w:rsid w:val="002D109D"/>
    <w:rsid w:val="002F7DDE"/>
    <w:rsid w:val="00315EE0"/>
    <w:rsid w:val="00321DD9"/>
    <w:rsid w:val="00327197"/>
    <w:rsid w:val="003322FF"/>
    <w:rsid w:val="0033716E"/>
    <w:rsid w:val="003538FA"/>
    <w:rsid w:val="003541E4"/>
    <w:rsid w:val="00370636"/>
    <w:rsid w:val="0038483E"/>
    <w:rsid w:val="003923F0"/>
    <w:rsid w:val="003936E4"/>
    <w:rsid w:val="003B031D"/>
    <w:rsid w:val="003E7EC1"/>
    <w:rsid w:val="003F49C8"/>
    <w:rsid w:val="0041284A"/>
    <w:rsid w:val="004223DE"/>
    <w:rsid w:val="00430B3A"/>
    <w:rsid w:val="00457839"/>
    <w:rsid w:val="00467013"/>
    <w:rsid w:val="0047028F"/>
    <w:rsid w:val="004A4D09"/>
    <w:rsid w:val="004B27D7"/>
    <w:rsid w:val="004B69FC"/>
    <w:rsid w:val="004D1EE2"/>
    <w:rsid w:val="004D7A02"/>
    <w:rsid w:val="004E1433"/>
    <w:rsid w:val="004F7700"/>
    <w:rsid w:val="00523685"/>
    <w:rsid w:val="005426F1"/>
    <w:rsid w:val="00543034"/>
    <w:rsid w:val="00561DD1"/>
    <w:rsid w:val="0056689D"/>
    <w:rsid w:val="00570132"/>
    <w:rsid w:val="005831C3"/>
    <w:rsid w:val="00590838"/>
    <w:rsid w:val="00594F8D"/>
    <w:rsid w:val="005A016E"/>
    <w:rsid w:val="00614952"/>
    <w:rsid w:val="00620BA9"/>
    <w:rsid w:val="00626EB6"/>
    <w:rsid w:val="006366B4"/>
    <w:rsid w:val="00645A7D"/>
    <w:rsid w:val="006617CC"/>
    <w:rsid w:val="0067074D"/>
    <w:rsid w:val="006827EF"/>
    <w:rsid w:val="00687A3B"/>
    <w:rsid w:val="00691506"/>
    <w:rsid w:val="006A6845"/>
    <w:rsid w:val="006B0B59"/>
    <w:rsid w:val="006B0E96"/>
    <w:rsid w:val="0072399A"/>
    <w:rsid w:val="007376F9"/>
    <w:rsid w:val="007418D8"/>
    <w:rsid w:val="00755D14"/>
    <w:rsid w:val="00785A00"/>
    <w:rsid w:val="007A3643"/>
    <w:rsid w:val="007B35B0"/>
    <w:rsid w:val="007B6FEE"/>
    <w:rsid w:val="007C08FD"/>
    <w:rsid w:val="007E1E80"/>
    <w:rsid w:val="008111A2"/>
    <w:rsid w:val="00827F4C"/>
    <w:rsid w:val="00831317"/>
    <w:rsid w:val="00832C34"/>
    <w:rsid w:val="00834EBE"/>
    <w:rsid w:val="008920AA"/>
    <w:rsid w:val="00893C00"/>
    <w:rsid w:val="008B1EB9"/>
    <w:rsid w:val="008B5635"/>
    <w:rsid w:val="008C26E8"/>
    <w:rsid w:val="008C799B"/>
    <w:rsid w:val="008D1A7D"/>
    <w:rsid w:val="008E77C3"/>
    <w:rsid w:val="009127CA"/>
    <w:rsid w:val="00921188"/>
    <w:rsid w:val="00931710"/>
    <w:rsid w:val="0094579A"/>
    <w:rsid w:val="00946596"/>
    <w:rsid w:val="00960A44"/>
    <w:rsid w:val="00964213"/>
    <w:rsid w:val="009664C7"/>
    <w:rsid w:val="00971688"/>
    <w:rsid w:val="009B4027"/>
    <w:rsid w:val="009C1FC4"/>
    <w:rsid w:val="009C6389"/>
    <w:rsid w:val="009C79FE"/>
    <w:rsid w:val="00A156ED"/>
    <w:rsid w:val="00A218C2"/>
    <w:rsid w:val="00A22A35"/>
    <w:rsid w:val="00A358C5"/>
    <w:rsid w:val="00A8551A"/>
    <w:rsid w:val="00A921B5"/>
    <w:rsid w:val="00A957CA"/>
    <w:rsid w:val="00A95D43"/>
    <w:rsid w:val="00AD0020"/>
    <w:rsid w:val="00AD74FA"/>
    <w:rsid w:val="00AE31CE"/>
    <w:rsid w:val="00AE58D7"/>
    <w:rsid w:val="00AF2847"/>
    <w:rsid w:val="00AF4D69"/>
    <w:rsid w:val="00B05FBF"/>
    <w:rsid w:val="00B13D15"/>
    <w:rsid w:val="00B21492"/>
    <w:rsid w:val="00B22E52"/>
    <w:rsid w:val="00B23E92"/>
    <w:rsid w:val="00B65008"/>
    <w:rsid w:val="00B7108B"/>
    <w:rsid w:val="00B8014B"/>
    <w:rsid w:val="00BA7A07"/>
    <w:rsid w:val="00BB0D0B"/>
    <w:rsid w:val="00BB5413"/>
    <w:rsid w:val="00BB66FB"/>
    <w:rsid w:val="00BD2308"/>
    <w:rsid w:val="00BE1FEA"/>
    <w:rsid w:val="00BE24DC"/>
    <w:rsid w:val="00BE28D8"/>
    <w:rsid w:val="00BF1DDA"/>
    <w:rsid w:val="00C32D97"/>
    <w:rsid w:val="00C41209"/>
    <w:rsid w:val="00C42BD0"/>
    <w:rsid w:val="00C46E03"/>
    <w:rsid w:val="00C64194"/>
    <w:rsid w:val="00CC6F1C"/>
    <w:rsid w:val="00CF5470"/>
    <w:rsid w:val="00D2213A"/>
    <w:rsid w:val="00D22BC3"/>
    <w:rsid w:val="00D31F42"/>
    <w:rsid w:val="00D32AEA"/>
    <w:rsid w:val="00D47E0F"/>
    <w:rsid w:val="00D6041E"/>
    <w:rsid w:val="00D82003"/>
    <w:rsid w:val="00DD1CFA"/>
    <w:rsid w:val="00DE6A65"/>
    <w:rsid w:val="00E12BA3"/>
    <w:rsid w:val="00E238B4"/>
    <w:rsid w:val="00E27FBB"/>
    <w:rsid w:val="00E84882"/>
    <w:rsid w:val="00EB4DF9"/>
    <w:rsid w:val="00EE783B"/>
    <w:rsid w:val="00F01E01"/>
    <w:rsid w:val="00F11F99"/>
    <w:rsid w:val="00F54FA4"/>
    <w:rsid w:val="00F71884"/>
    <w:rsid w:val="00FA0CC8"/>
    <w:rsid w:val="00FB057B"/>
    <w:rsid w:val="00FB0A5A"/>
    <w:rsid w:val="00FB0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236FC18"/>
  <w15:chartTrackingRefBased/>
  <w15:docId w15:val="{93370F03-84AA-4105-AC95-9B2C53950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4E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0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0B59"/>
    <w:pPr>
      <w:ind w:left="720"/>
      <w:contextualSpacing/>
    </w:pPr>
  </w:style>
  <w:style w:type="paragraph" w:styleId="Header">
    <w:name w:val="header"/>
    <w:basedOn w:val="Normal"/>
    <w:link w:val="HeaderChar"/>
    <w:uiPriority w:val="99"/>
    <w:unhideWhenUsed/>
    <w:rsid w:val="00092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D31"/>
  </w:style>
  <w:style w:type="paragraph" w:styleId="Footer">
    <w:name w:val="footer"/>
    <w:basedOn w:val="Normal"/>
    <w:link w:val="FooterChar"/>
    <w:uiPriority w:val="99"/>
    <w:unhideWhenUsed/>
    <w:rsid w:val="00092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D31"/>
  </w:style>
  <w:style w:type="paragraph" w:styleId="BalloonText">
    <w:name w:val="Balloon Text"/>
    <w:basedOn w:val="Normal"/>
    <w:link w:val="BalloonTextChar"/>
    <w:uiPriority w:val="99"/>
    <w:semiHidden/>
    <w:unhideWhenUsed/>
    <w:rsid w:val="00EB4D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DF9"/>
    <w:rPr>
      <w:rFonts w:ascii="Segoe UI" w:hAnsi="Segoe UI" w:cs="Segoe UI"/>
      <w:sz w:val="18"/>
      <w:szCs w:val="18"/>
    </w:rPr>
  </w:style>
  <w:style w:type="character" w:customStyle="1" w:styleId="Heading1Char">
    <w:name w:val="Heading 1 Char"/>
    <w:basedOn w:val="DefaultParagraphFont"/>
    <w:link w:val="Heading1"/>
    <w:uiPriority w:val="9"/>
    <w:rsid w:val="00834EB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20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72CD3-DCC8-4495-8D87-1FF9D9FEE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13</Pages>
  <Words>3575</Words>
  <Characters>20384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Kelford School</Company>
  <LinksUpToDate>false</LinksUpToDate>
  <CharactersWithSpaces>23912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Haag</dc:creator>
  <cp:keywords/>
  <dc:description/>
  <cp:lastModifiedBy>Carl Haag (Kelford)</cp:lastModifiedBy>
  <cp:revision>21</cp:revision>
  <cp:lastPrinted>2023-02-28T14:23:00Z</cp:lastPrinted>
  <dcterms:created xsi:type="dcterms:W3CDTF">2023-11-21T20:01:00Z</dcterms:created>
  <dcterms:modified xsi:type="dcterms:W3CDTF">2026-02-23T15:32:00Z</dcterms:modified>
</cp:coreProperties>
</file>